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92300" w14:textId="6BD71135" w:rsidR="00E73C24" w:rsidRPr="00DD238A" w:rsidRDefault="006F62FF">
      <w:pPr>
        <w:pStyle w:val="a4"/>
        <w:spacing w:line="328" w:lineRule="auto"/>
        <w:rPr>
          <w:b/>
          <w:bCs/>
        </w:rPr>
      </w:pPr>
      <w:r w:rsidRPr="00DD238A">
        <w:rPr>
          <w:b/>
          <w:bCs/>
          <w:spacing w:val="-22"/>
        </w:rPr>
        <w:t xml:space="preserve">國際扶輪 </w:t>
      </w:r>
      <w:r w:rsidRPr="00DD238A">
        <w:rPr>
          <w:b/>
          <w:bCs/>
          <w:spacing w:val="-2"/>
        </w:rPr>
        <w:t>3461</w:t>
      </w:r>
      <w:r w:rsidRPr="00DD238A">
        <w:rPr>
          <w:b/>
          <w:bCs/>
          <w:spacing w:val="-51"/>
        </w:rPr>
        <w:t xml:space="preserve"> 地區 </w:t>
      </w:r>
      <w:r w:rsidR="00FB3BF4">
        <w:rPr>
          <w:b/>
          <w:bCs/>
          <w:spacing w:val="-2"/>
        </w:rPr>
        <w:t>2026-27</w:t>
      </w:r>
      <w:r w:rsidRPr="00DD238A">
        <w:rPr>
          <w:b/>
          <w:bCs/>
          <w:spacing w:val="-34"/>
        </w:rPr>
        <w:t xml:space="preserve"> 年度</w:t>
      </w:r>
      <w:r w:rsidRPr="00DD238A">
        <w:rPr>
          <w:b/>
          <w:bCs/>
          <w:spacing w:val="-2"/>
        </w:rPr>
        <w:t>生命橋樑助學計畫實施辦法</w:t>
      </w:r>
    </w:p>
    <w:p w14:paraId="4F607796" w14:textId="77777777" w:rsidR="00E73C24" w:rsidRDefault="006F62FF">
      <w:pPr>
        <w:pStyle w:val="a3"/>
        <w:tabs>
          <w:tab w:val="left" w:pos="1139"/>
        </w:tabs>
        <w:spacing w:before="3" w:line="364" w:lineRule="auto"/>
        <w:ind w:left="1041" w:right="136" w:hanging="1040"/>
      </w:pPr>
      <w:r>
        <w:rPr>
          <w:spacing w:val="-4"/>
        </w:rPr>
        <w:t>第一條</w:t>
      </w:r>
      <w:r>
        <w:tab/>
      </w:r>
      <w:r>
        <w:tab/>
        <w:t>國際扶輪</w:t>
      </w:r>
      <w:r>
        <w:rPr>
          <w:spacing w:val="-62"/>
        </w:rPr>
        <w:t xml:space="preserve"> </w:t>
      </w:r>
      <w:r>
        <w:t>3461</w:t>
      </w:r>
      <w:r>
        <w:rPr>
          <w:spacing w:val="-65"/>
        </w:rPr>
        <w:t xml:space="preserve"> </w:t>
      </w:r>
      <w:r>
        <w:t>地區各扶輪社為協助經濟弱勢優秀大學生畢業後與職場</w:t>
      </w:r>
      <w:r>
        <w:rPr>
          <w:spacing w:val="-2"/>
        </w:rPr>
        <w:t>接軌，協助學子安心就學翻轉人生，特訂定此辦法(以下簡稱本辦法</w:t>
      </w:r>
      <w:proofErr w:type="gramStart"/>
      <w:r>
        <w:rPr>
          <w:spacing w:val="-2"/>
        </w:rPr>
        <w:t>）</w:t>
      </w:r>
      <w:proofErr w:type="gramEnd"/>
    </w:p>
    <w:p w14:paraId="42D8A55C" w14:textId="77777777" w:rsidR="00E73C24" w:rsidRDefault="006F62FF">
      <w:pPr>
        <w:pStyle w:val="a3"/>
        <w:spacing w:before="2"/>
        <w:ind w:left="1"/>
      </w:pPr>
      <w:r>
        <w:t>第二條</w:t>
      </w:r>
      <w:r>
        <w:rPr>
          <w:spacing w:val="40"/>
          <w:w w:val="150"/>
        </w:rPr>
        <w:t xml:space="preserve"> </w:t>
      </w:r>
      <w:r>
        <w:rPr>
          <w:spacing w:val="-1"/>
        </w:rPr>
        <w:t>申請條件及時間如下：</w:t>
      </w:r>
    </w:p>
    <w:p w14:paraId="0C4C9B88" w14:textId="77777777" w:rsidR="00E73C24" w:rsidRDefault="006F62FF">
      <w:pPr>
        <w:pStyle w:val="a5"/>
        <w:numPr>
          <w:ilvl w:val="0"/>
          <w:numId w:val="6"/>
        </w:numPr>
        <w:tabs>
          <w:tab w:val="left" w:pos="959"/>
        </w:tabs>
        <w:spacing w:before="174"/>
        <w:ind w:left="959" w:hanging="718"/>
        <w:rPr>
          <w:sz w:val="26"/>
        </w:rPr>
      </w:pPr>
      <w:r>
        <w:rPr>
          <w:spacing w:val="-6"/>
          <w:sz w:val="26"/>
        </w:rPr>
        <w:t>申請條件：</w:t>
      </w:r>
    </w:p>
    <w:p w14:paraId="71F77377" w14:textId="77777777" w:rsidR="00E73C24" w:rsidRDefault="006F62FF">
      <w:pPr>
        <w:pStyle w:val="a5"/>
        <w:numPr>
          <w:ilvl w:val="1"/>
          <w:numId w:val="6"/>
        </w:numPr>
        <w:tabs>
          <w:tab w:val="left" w:pos="961"/>
        </w:tabs>
        <w:spacing w:line="367" w:lineRule="auto"/>
        <w:ind w:right="139"/>
        <w:rPr>
          <w:sz w:val="26"/>
        </w:rPr>
      </w:pPr>
      <w:r>
        <w:rPr>
          <w:spacing w:val="-8"/>
          <w:sz w:val="26"/>
        </w:rPr>
        <w:t>具</w:t>
      </w:r>
      <w:r w:rsidRPr="00D731A2">
        <w:rPr>
          <w:b/>
          <w:bCs/>
          <w:spacing w:val="-8"/>
          <w:sz w:val="26"/>
        </w:rPr>
        <w:t>中華民國國籍</w:t>
      </w:r>
      <w:r>
        <w:rPr>
          <w:spacing w:val="-8"/>
          <w:sz w:val="26"/>
        </w:rPr>
        <w:t xml:space="preserve">，年齡未滿 </w:t>
      </w:r>
      <w:r>
        <w:rPr>
          <w:spacing w:val="-4"/>
          <w:sz w:val="26"/>
        </w:rPr>
        <w:t>26</w:t>
      </w:r>
      <w:r>
        <w:rPr>
          <w:spacing w:val="-12"/>
          <w:sz w:val="26"/>
        </w:rPr>
        <w:t xml:space="preserve"> 歲，就讀大學三、四年級、研究所、專科</w:t>
      </w:r>
      <w:r>
        <w:rPr>
          <w:spacing w:val="-2"/>
          <w:sz w:val="26"/>
        </w:rPr>
        <w:t>學校二技部，有經濟需求，並能提供佐證文件之學生。</w:t>
      </w:r>
    </w:p>
    <w:p w14:paraId="3D158BE0" w14:textId="77777777" w:rsidR="00E73C24" w:rsidRDefault="006F62FF">
      <w:pPr>
        <w:pStyle w:val="a5"/>
        <w:numPr>
          <w:ilvl w:val="1"/>
          <w:numId w:val="6"/>
        </w:numPr>
        <w:tabs>
          <w:tab w:val="left" w:pos="960"/>
        </w:tabs>
        <w:spacing w:before="0" w:line="329" w:lineRule="exact"/>
        <w:ind w:left="960" w:hanging="479"/>
        <w:rPr>
          <w:sz w:val="26"/>
        </w:rPr>
      </w:pPr>
      <w:r>
        <w:rPr>
          <w:spacing w:val="-3"/>
          <w:sz w:val="26"/>
        </w:rPr>
        <w:t>無不良品行之情形且積極向學者。</w:t>
      </w:r>
    </w:p>
    <w:p w14:paraId="7EA3DCB9" w14:textId="77777777" w:rsidR="00E73C24" w:rsidRDefault="006F62FF">
      <w:pPr>
        <w:pStyle w:val="a5"/>
        <w:numPr>
          <w:ilvl w:val="1"/>
          <w:numId w:val="6"/>
        </w:numPr>
        <w:tabs>
          <w:tab w:val="left" w:pos="960"/>
        </w:tabs>
        <w:spacing w:before="174"/>
        <w:ind w:left="960" w:hanging="479"/>
        <w:rPr>
          <w:sz w:val="26"/>
        </w:rPr>
      </w:pPr>
      <w:r>
        <w:rPr>
          <w:spacing w:val="-3"/>
          <w:sz w:val="26"/>
        </w:rPr>
        <w:t>申請學生不得為現任扶輪社友之子女。</w:t>
      </w:r>
    </w:p>
    <w:p w14:paraId="6F57A8EE" w14:textId="45BCA768" w:rsidR="00E73C24" w:rsidRDefault="006F62FF">
      <w:pPr>
        <w:pStyle w:val="a5"/>
        <w:numPr>
          <w:ilvl w:val="0"/>
          <w:numId w:val="6"/>
        </w:numPr>
        <w:tabs>
          <w:tab w:val="left" w:pos="959"/>
        </w:tabs>
        <w:spacing w:before="175"/>
        <w:ind w:left="959" w:hanging="718"/>
        <w:rPr>
          <w:sz w:val="26"/>
        </w:rPr>
      </w:pPr>
      <w:r>
        <w:rPr>
          <w:spacing w:val="-6"/>
          <w:sz w:val="26"/>
        </w:rPr>
        <w:t>申請時間：自即日起開始受理申請至</w:t>
      </w:r>
      <w:r w:rsidRPr="000A1FDC">
        <w:rPr>
          <w:b/>
          <w:bCs/>
          <w:spacing w:val="-6"/>
          <w:sz w:val="26"/>
        </w:rPr>
        <w:t xml:space="preserve"> </w:t>
      </w:r>
      <w:r w:rsidRPr="000A1FDC">
        <w:rPr>
          <w:b/>
          <w:bCs/>
          <w:spacing w:val="-2"/>
          <w:sz w:val="26"/>
        </w:rPr>
        <w:t>202</w:t>
      </w:r>
      <w:r w:rsidR="000A1FDC" w:rsidRPr="000A1FDC">
        <w:rPr>
          <w:rFonts w:asciiTheme="minorEastAsia" w:eastAsiaTheme="minorEastAsia" w:hAnsiTheme="minorEastAsia" w:hint="eastAsia"/>
          <w:b/>
          <w:bCs/>
          <w:spacing w:val="-2"/>
          <w:sz w:val="26"/>
        </w:rPr>
        <w:t>6</w:t>
      </w:r>
      <w:r w:rsidRPr="000A1FDC">
        <w:rPr>
          <w:b/>
          <w:bCs/>
          <w:spacing w:val="-44"/>
          <w:sz w:val="26"/>
        </w:rPr>
        <w:t xml:space="preserve"> 年 </w:t>
      </w:r>
      <w:r w:rsidRPr="000A1FDC">
        <w:rPr>
          <w:b/>
          <w:bCs/>
          <w:spacing w:val="-2"/>
          <w:sz w:val="26"/>
        </w:rPr>
        <w:t>10</w:t>
      </w:r>
      <w:r w:rsidRPr="000A1FDC">
        <w:rPr>
          <w:b/>
          <w:bCs/>
          <w:spacing w:val="-43"/>
          <w:sz w:val="26"/>
        </w:rPr>
        <w:t xml:space="preserve"> 月 </w:t>
      </w:r>
      <w:r w:rsidRPr="000A1FDC">
        <w:rPr>
          <w:b/>
          <w:bCs/>
          <w:spacing w:val="-2"/>
          <w:sz w:val="26"/>
        </w:rPr>
        <w:t>2</w:t>
      </w:r>
      <w:r w:rsidR="000A1FDC" w:rsidRPr="000A1FDC">
        <w:rPr>
          <w:rFonts w:asciiTheme="minorEastAsia" w:eastAsiaTheme="minorEastAsia" w:hAnsiTheme="minorEastAsia" w:hint="eastAsia"/>
          <w:b/>
          <w:bCs/>
          <w:spacing w:val="-2"/>
          <w:sz w:val="26"/>
        </w:rPr>
        <w:t>3</w:t>
      </w:r>
      <w:r w:rsidRPr="000A1FDC">
        <w:rPr>
          <w:b/>
          <w:bCs/>
          <w:spacing w:val="-14"/>
          <w:sz w:val="26"/>
        </w:rPr>
        <w:t xml:space="preserve"> 日(五)</w:t>
      </w:r>
      <w:r>
        <w:rPr>
          <w:spacing w:val="-14"/>
          <w:sz w:val="26"/>
        </w:rPr>
        <w:t>止。</w:t>
      </w:r>
    </w:p>
    <w:p w14:paraId="10F898E4" w14:textId="77777777" w:rsidR="00E73C24" w:rsidRDefault="006F62FF">
      <w:pPr>
        <w:pStyle w:val="a5"/>
        <w:numPr>
          <w:ilvl w:val="0"/>
          <w:numId w:val="6"/>
        </w:numPr>
        <w:tabs>
          <w:tab w:val="left" w:pos="959"/>
        </w:tabs>
        <w:ind w:left="959" w:hanging="718"/>
        <w:rPr>
          <w:sz w:val="26"/>
        </w:rPr>
      </w:pPr>
      <w:r>
        <w:rPr>
          <w:spacing w:val="-6"/>
          <w:sz w:val="26"/>
        </w:rPr>
        <w:t>申請方式：</w:t>
      </w:r>
    </w:p>
    <w:p w14:paraId="2C0E21FF" w14:textId="77777777" w:rsidR="00E73C24" w:rsidRDefault="006F62FF">
      <w:pPr>
        <w:pStyle w:val="a5"/>
        <w:numPr>
          <w:ilvl w:val="1"/>
          <w:numId w:val="6"/>
        </w:numPr>
        <w:tabs>
          <w:tab w:val="left" w:pos="960"/>
        </w:tabs>
        <w:spacing w:before="177"/>
        <w:ind w:left="960" w:hanging="479"/>
        <w:rPr>
          <w:sz w:val="26"/>
        </w:rPr>
      </w:pPr>
      <w:r>
        <w:rPr>
          <w:spacing w:val="-8"/>
          <w:sz w:val="26"/>
        </w:rPr>
        <w:t>方式</w:t>
      </w:r>
      <w:proofErr w:type="gramStart"/>
      <w:r>
        <w:rPr>
          <w:spacing w:val="-8"/>
          <w:sz w:val="26"/>
        </w:rPr>
        <w:t>一</w:t>
      </w:r>
      <w:proofErr w:type="gramEnd"/>
      <w:r>
        <w:rPr>
          <w:spacing w:val="-8"/>
          <w:sz w:val="26"/>
        </w:rPr>
        <w:t xml:space="preserve">：學生將申請文件及附件遞交國際扶輪 </w:t>
      </w:r>
      <w:r>
        <w:rPr>
          <w:spacing w:val="-6"/>
          <w:sz w:val="26"/>
        </w:rPr>
        <w:t>3461</w:t>
      </w:r>
      <w:r>
        <w:rPr>
          <w:spacing w:val="-12"/>
          <w:sz w:val="26"/>
        </w:rPr>
        <w:t xml:space="preserve"> 地區之各扶輪社，由</w:t>
      </w:r>
    </w:p>
    <w:p w14:paraId="353AEBD5" w14:textId="32789703" w:rsidR="00E73C24" w:rsidRDefault="006F62FF">
      <w:pPr>
        <w:pStyle w:val="a3"/>
        <w:spacing w:before="173" w:line="364" w:lineRule="auto"/>
        <w:ind w:left="961" w:right="141"/>
      </w:pPr>
      <w:r>
        <w:rPr>
          <w:spacing w:val="-4"/>
        </w:rPr>
        <w:t xml:space="preserve">扶輪社向國際扶輪 </w:t>
      </w:r>
      <w:r>
        <w:t>3461</w:t>
      </w:r>
      <w:r>
        <w:rPr>
          <w:spacing w:val="-15"/>
        </w:rPr>
        <w:t xml:space="preserve"> 地區 </w:t>
      </w:r>
      <w:r>
        <w:t>202</w:t>
      </w:r>
      <w:r w:rsidR="000A1FDC">
        <w:rPr>
          <w:rFonts w:asciiTheme="minorEastAsia" w:eastAsiaTheme="minorEastAsia" w:hAnsiTheme="minorEastAsia" w:hint="eastAsia"/>
        </w:rPr>
        <w:t>6</w:t>
      </w:r>
      <w:r>
        <w:t>-2</w:t>
      </w:r>
      <w:r w:rsidR="000A1FDC">
        <w:rPr>
          <w:rFonts w:asciiTheme="minorEastAsia" w:eastAsiaTheme="minorEastAsia" w:hAnsiTheme="minorEastAsia" w:hint="eastAsia"/>
        </w:rPr>
        <w:t>7</w:t>
      </w:r>
      <w:r>
        <w:rPr>
          <w:spacing w:val="-6"/>
        </w:rPr>
        <w:t xml:space="preserve"> 年度生命橋樑助學計畫委員會提</w:t>
      </w:r>
      <w:r>
        <w:rPr>
          <w:spacing w:val="-4"/>
        </w:rPr>
        <w:t>出申請。</w:t>
      </w:r>
    </w:p>
    <w:p w14:paraId="30762D10" w14:textId="25305FBF" w:rsidR="00E73C24" w:rsidRDefault="006F62FF">
      <w:pPr>
        <w:pStyle w:val="a5"/>
        <w:numPr>
          <w:ilvl w:val="1"/>
          <w:numId w:val="6"/>
        </w:numPr>
        <w:tabs>
          <w:tab w:val="left" w:pos="961"/>
        </w:tabs>
        <w:spacing w:before="2" w:line="364" w:lineRule="auto"/>
        <w:ind w:right="141"/>
        <w:rPr>
          <w:sz w:val="26"/>
        </w:rPr>
      </w:pPr>
      <w:r>
        <w:rPr>
          <w:sz w:val="26"/>
        </w:rPr>
        <w:t>方式二：由學生或學校自行將申請文件及附件寄送至國際扶輪 202</w:t>
      </w:r>
      <w:r w:rsidR="000A1FDC">
        <w:rPr>
          <w:rFonts w:asciiTheme="minorEastAsia" w:eastAsiaTheme="minorEastAsia" w:hAnsiTheme="minorEastAsia" w:hint="eastAsia"/>
          <w:sz w:val="26"/>
        </w:rPr>
        <w:t>6</w:t>
      </w:r>
      <w:r>
        <w:rPr>
          <w:sz w:val="26"/>
        </w:rPr>
        <w:t>-</w:t>
      </w:r>
      <w:proofErr w:type="gramStart"/>
      <w:r>
        <w:rPr>
          <w:sz w:val="26"/>
        </w:rPr>
        <w:t>2</w:t>
      </w:r>
      <w:r w:rsidR="000A1FDC">
        <w:rPr>
          <w:rFonts w:asciiTheme="minorEastAsia" w:eastAsiaTheme="minorEastAsia" w:hAnsiTheme="minorEastAsia" w:hint="eastAsia"/>
          <w:sz w:val="26"/>
        </w:rPr>
        <w:t>7</w:t>
      </w:r>
      <w:proofErr w:type="gramEnd"/>
      <w:r>
        <w:rPr>
          <w:spacing w:val="-2"/>
          <w:sz w:val="26"/>
        </w:rPr>
        <w:t>年度生命橋樑助學計畫委員會(以下稱主辦單位)</w:t>
      </w:r>
    </w:p>
    <w:p w14:paraId="40AB7AC1" w14:textId="79F757C0" w:rsidR="00E73C24" w:rsidRDefault="006F62FF">
      <w:pPr>
        <w:ind w:left="961"/>
        <w:rPr>
          <w:sz w:val="24"/>
        </w:rPr>
      </w:pPr>
      <w:r>
        <w:rPr>
          <w:spacing w:val="-2"/>
          <w:sz w:val="26"/>
        </w:rPr>
        <w:t>郵寄地址：404</w:t>
      </w:r>
      <w:r>
        <w:rPr>
          <w:spacing w:val="-59"/>
          <w:sz w:val="26"/>
        </w:rPr>
        <w:t xml:space="preserve"> </w:t>
      </w:r>
      <w:r>
        <w:rPr>
          <w:spacing w:val="-7"/>
          <w:sz w:val="24"/>
        </w:rPr>
        <w:t xml:space="preserve">台中市北區三民路三段 </w:t>
      </w:r>
      <w:r>
        <w:rPr>
          <w:spacing w:val="-2"/>
          <w:sz w:val="24"/>
        </w:rPr>
        <w:t>291</w:t>
      </w:r>
      <w:r>
        <w:rPr>
          <w:spacing w:val="-37"/>
          <w:sz w:val="24"/>
        </w:rPr>
        <w:t xml:space="preserve"> 巷 </w:t>
      </w:r>
      <w:r>
        <w:rPr>
          <w:spacing w:val="-2"/>
          <w:sz w:val="24"/>
        </w:rPr>
        <w:t>30</w:t>
      </w:r>
      <w:r>
        <w:rPr>
          <w:spacing w:val="-31"/>
          <w:sz w:val="24"/>
        </w:rPr>
        <w:t xml:space="preserve"> 號</w:t>
      </w:r>
      <w:r w:rsidR="00B80B97">
        <w:rPr>
          <w:spacing w:val="-31"/>
          <w:sz w:val="24"/>
        </w:rPr>
        <w:t xml:space="preserve"> 4樓</w:t>
      </w:r>
    </w:p>
    <w:p w14:paraId="0D9123F2" w14:textId="77777777" w:rsidR="00E73C24" w:rsidRDefault="006F62FF">
      <w:pPr>
        <w:spacing w:before="176"/>
        <w:ind w:left="981"/>
        <w:rPr>
          <w:sz w:val="24"/>
        </w:rPr>
      </w:pPr>
      <w:r>
        <w:rPr>
          <w:spacing w:val="-3"/>
          <w:sz w:val="26"/>
        </w:rPr>
        <w:t xml:space="preserve">收 件 人：執行秘書 </w:t>
      </w:r>
      <w:r>
        <w:rPr>
          <w:spacing w:val="-15"/>
          <w:sz w:val="24"/>
        </w:rPr>
        <w:t xml:space="preserve">呂思瑩 </w:t>
      </w:r>
      <w:r>
        <w:rPr>
          <w:sz w:val="24"/>
        </w:rPr>
        <w:t>Ying</w:t>
      </w:r>
      <w:r>
        <w:rPr>
          <w:spacing w:val="-4"/>
          <w:sz w:val="24"/>
        </w:rPr>
        <w:t xml:space="preserve"> 小姐 收</w:t>
      </w:r>
    </w:p>
    <w:p w14:paraId="141CA8A0" w14:textId="77777777" w:rsidR="00E73C24" w:rsidRDefault="006F62FF">
      <w:pPr>
        <w:spacing w:before="174"/>
        <w:ind w:left="981"/>
        <w:rPr>
          <w:sz w:val="24"/>
        </w:rPr>
      </w:pPr>
      <w:r>
        <w:rPr>
          <w:spacing w:val="-2"/>
          <w:sz w:val="26"/>
        </w:rPr>
        <w:t>聯絡電話：</w:t>
      </w:r>
      <w:r>
        <w:rPr>
          <w:spacing w:val="-2"/>
          <w:sz w:val="24"/>
        </w:rPr>
        <w:t>0920-323532</w:t>
      </w:r>
    </w:p>
    <w:p w14:paraId="2A7DADF6" w14:textId="0D4F7B9C" w:rsidR="00E73C24" w:rsidRDefault="006F62FF">
      <w:pPr>
        <w:spacing w:before="176"/>
        <w:ind w:left="981"/>
        <w:rPr>
          <w:rFonts w:ascii="微軟正黑體" w:eastAsia="微軟正黑體"/>
          <w:sz w:val="24"/>
        </w:rPr>
      </w:pPr>
      <w:r>
        <w:rPr>
          <w:spacing w:val="-4"/>
          <w:sz w:val="26"/>
        </w:rPr>
        <w:t>電子信箱：</w:t>
      </w:r>
      <w:hyperlink r:id="rId7">
        <w:r w:rsidR="00F56338">
          <w:rPr>
            <w:rFonts w:ascii="微軟正黑體" w:eastAsia="微軟正黑體"/>
            <w:color w:val="0462C1"/>
            <w:spacing w:val="-4"/>
            <w:sz w:val="24"/>
            <w:u w:val="single" w:color="0462C1"/>
          </w:rPr>
          <w:t>3461dg2627</w:t>
        </w:r>
        <w:r w:rsidR="00E73C24">
          <w:rPr>
            <w:rFonts w:ascii="微軟正黑體" w:eastAsia="微軟正黑體"/>
            <w:color w:val="0462C1"/>
            <w:spacing w:val="-4"/>
            <w:sz w:val="24"/>
            <w:u w:val="single" w:color="0462C1"/>
          </w:rPr>
          <w:t>@gmail.com</w:t>
        </w:r>
      </w:hyperlink>
    </w:p>
    <w:p w14:paraId="328773CF" w14:textId="77777777" w:rsidR="00E73C24" w:rsidRDefault="006F62FF">
      <w:pPr>
        <w:pStyle w:val="a3"/>
        <w:spacing w:before="180"/>
        <w:ind w:left="1"/>
      </w:pPr>
      <w:r>
        <w:t>第三條</w:t>
      </w:r>
      <w:r>
        <w:rPr>
          <w:spacing w:val="35"/>
          <w:w w:val="150"/>
        </w:rPr>
        <w:t xml:space="preserve"> </w:t>
      </w:r>
      <w:r>
        <w:rPr>
          <w:spacing w:val="-1"/>
        </w:rPr>
        <w:t>參與學生權利及義務說明：</w:t>
      </w:r>
    </w:p>
    <w:p w14:paraId="1172A3F2" w14:textId="77777777" w:rsidR="00E73C24" w:rsidRDefault="006F62FF">
      <w:pPr>
        <w:pStyle w:val="a5"/>
        <w:numPr>
          <w:ilvl w:val="0"/>
          <w:numId w:val="5"/>
        </w:numPr>
        <w:tabs>
          <w:tab w:val="left" w:pos="1161"/>
        </w:tabs>
        <w:ind w:left="1161" w:hanging="677"/>
        <w:rPr>
          <w:sz w:val="26"/>
        </w:rPr>
      </w:pPr>
      <w:r>
        <w:rPr>
          <w:spacing w:val="-3"/>
          <w:sz w:val="26"/>
        </w:rPr>
        <w:t>學生有瞭解扶輪精神與宗旨及參與扶輪社例會的義務。</w:t>
      </w:r>
    </w:p>
    <w:p w14:paraId="760822EC" w14:textId="77777777" w:rsidR="00E73C24" w:rsidRDefault="006F62FF">
      <w:pPr>
        <w:pStyle w:val="a5"/>
        <w:numPr>
          <w:ilvl w:val="0"/>
          <w:numId w:val="5"/>
        </w:numPr>
        <w:tabs>
          <w:tab w:val="left" w:pos="1161"/>
        </w:tabs>
        <w:spacing w:before="176"/>
        <w:ind w:left="1161" w:hanging="677"/>
        <w:rPr>
          <w:sz w:val="26"/>
        </w:rPr>
      </w:pPr>
      <w:r>
        <w:rPr>
          <w:spacing w:val="-9"/>
          <w:sz w:val="26"/>
        </w:rPr>
        <w:t>學生需準時上下課，事、病假應依程序辦理；請假時數不得逾該階段課</w:t>
      </w:r>
    </w:p>
    <w:p w14:paraId="3130B7CA" w14:textId="77777777" w:rsidR="00E73C24" w:rsidRDefault="00E73C24">
      <w:pPr>
        <w:pStyle w:val="a5"/>
        <w:rPr>
          <w:sz w:val="26"/>
        </w:rPr>
        <w:sectPr w:rsidR="00E73C24">
          <w:headerReference w:type="default" r:id="rId8"/>
          <w:footerReference w:type="default" r:id="rId9"/>
          <w:type w:val="continuous"/>
          <w:pgSz w:w="11910" w:h="16840"/>
          <w:pgMar w:top="1980" w:right="1275" w:bottom="1860" w:left="1417" w:header="788" w:footer="1663" w:gutter="0"/>
          <w:pgNumType w:start="1"/>
          <w:cols w:space="720"/>
        </w:sectPr>
      </w:pPr>
    </w:p>
    <w:p w14:paraId="35078432" w14:textId="77777777" w:rsidR="00E73C24" w:rsidRDefault="006F62FF">
      <w:pPr>
        <w:pStyle w:val="a3"/>
        <w:spacing w:before="37" w:line="367" w:lineRule="auto"/>
        <w:ind w:left="1163" w:right="147"/>
      </w:pPr>
      <w:r>
        <w:rPr>
          <w:spacing w:val="-6"/>
        </w:rPr>
        <w:lastRenderedPageBreak/>
        <w:t>程（或訓練）總時數之三分之一；事假需事先提出申請，病假需於上課</w:t>
      </w:r>
      <w:r>
        <w:rPr>
          <w:spacing w:val="-2"/>
        </w:rPr>
        <w:t>前以電話或群組訊息告知。</w:t>
      </w:r>
    </w:p>
    <w:p w14:paraId="7C673466" w14:textId="77777777" w:rsidR="00E73C24" w:rsidRDefault="006F62FF">
      <w:pPr>
        <w:pStyle w:val="a5"/>
        <w:numPr>
          <w:ilvl w:val="0"/>
          <w:numId w:val="5"/>
        </w:numPr>
        <w:tabs>
          <w:tab w:val="left" w:pos="1161"/>
        </w:tabs>
        <w:spacing w:before="0" w:line="329" w:lineRule="exact"/>
        <w:ind w:left="1161" w:hanging="677"/>
        <w:rPr>
          <w:sz w:val="26"/>
        </w:rPr>
      </w:pPr>
      <w:r>
        <w:rPr>
          <w:spacing w:val="-3"/>
          <w:sz w:val="26"/>
        </w:rPr>
        <w:t>出席率未達標準者，將取消受獎資格。</w:t>
      </w:r>
    </w:p>
    <w:p w14:paraId="1E521CC6" w14:textId="77777777" w:rsidR="00E73C24" w:rsidRDefault="006F62FF">
      <w:pPr>
        <w:pStyle w:val="a5"/>
        <w:numPr>
          <w:ilvl w:val="0"/>
          <w:numId w:val="5"/>
        </w:numPr>
        <w:tabs>
          <w:tab w:val="left" w:pos="1160"/>
          <w:tab w:val="left" w:pos="1163"/>
        </w:tabs>
        <w:spacing w:before="174" w:line="367" w:lineRule="auto"/>
        <w:ind w:right="148"/>
        <w:rPr>
          <w:sz w:val="26"/>
        </w:rPr>
      </w:pPr>
      <w:r>
        <w:rPr>
          <w:spacing w:val="-6"/>
          <w:sz w:val="26"/>
        </w:rPr>
        <w:t>課堂表現、學習態度及作業等面向納入綜合評量，並作為核發獎勵之依據。</w:t>
      </w:r>
    </w:p>
    <w:p w14:paraId="4F26AB2D" w14:textId="77777777" w:rsidR="00E73C24" w:rsidRDefault="006F62FF">
      <w:pPr>
        <w:pStyle w:val="a5"/>
        <w:numPr>
          <w:ilvl w:val="0"/>
          <w:numId w:val="5"/>
        </w:numPr>
        <w:tabs>
          <w:tab w:val="left" w:pos="1161"/>
        </w:tabs>
        <w:spacing w:before="0" w:line="329" w:lineRule="exact"/>
        <w:ind w:left="1161" w:hanging="677"/>
        <w:rPr>
          <w:sz w:val="26"/>
        </w:rPr>
      </w:pPr>
      <w:r>
        <w:rPr>
          <w:spacing w:val="-3"/>
          <w:sz w:val="26"/>
        </w:rPr>
        <w:t>受獎學生有義務遵守國際扶輪及本計畫課程之所有相關規範。</w:t>
      </w:r>
    </w:p>
    <w:p w14:paraId="1981AF9F" w14:textId="77777777" w:rsidR="00E73C24" w:rsidRDefault="006F62FF">
      <w:pPr>
        <w:pStyle w:val="a5"/>
        <w:numPr>
          <w:ilvl w:val="0"/>
          <w:numId w:val="5"/>
        </w:numPr>
        <w:tabs>
          <w:tab w:val="left" w:pos="1160"/>
        </w:tabs>
        <w:spacing w:before="176" w:line="364" w:lineRule="auto"/>
        <w:ind w:left="1" w:right="772" w:firstLine="482"/>
        <w:rPr>
          <w:sz w:val="26"/>
        </w:rPr>
      </w:pPr>
      <w:r>
        <w:rPr>
          <w:spacing w:val="-2"/>
          <w:sz w:val="26"/>
        </w:rPr>
        <w:t>學生應積極出席扶輪社例會，並分享學習心得或未來職</w:t>
      </w:r>
      <w:proofErr w:type="gramStart"/>
      <w:r>
        <w:rPr>
          <w:spacing w:val="-2"/>
          <w:sz w:val="26"/>
        </w:rPr>
        <w:t>涯</w:t>
      </w:r>
      <w:proofErr w:type="gramEnd"/>
      <w:r>
        <w:rPr>
          <w:spacing w:val="-2"/>
          <w:sz w:val="26"/>
        </w:rPr>
        <w:t>規劃。</w:t>
      </w:r>
      <w:r>
        <w:rPr>
          <w:sz w:val="26"/>
        </w:rPr>
        <w:t>第四條 獎學金標準及給予方式：</w:t>
      </w:r>
    </w:p>
    <w:p w14:paraId="1F3B2B2C" w14:textId="04C27ECE" w:rsidR="00E73C24" w:rsidRDefault="006F62FF">
      <w:pPr>
        <w:pStyle w:val="a5"/>
        <w:numPr>
          <w:ilvl w:val="0"/>
          <w:numId w:val="4"/>
        </w:numPr>
        <w:tabs>
          <w:tab w:val="left" w:pos="721"/>
          <w:tab w:val="left" w:pos="959"/>
        </w:tabs>
        <w:spacing w:before="0" w:line="364" w:lineRule="auto"/>
        <w:ind w:right="141" w:hanging="480"/>
        <w:jc w:val="both"/>
        <w:rPr>
          <w:sz w:val="26"/>
        </w:rPr>
      </w:pPr>
      <w:r>
        <w:rPr>
          <w:spacing w:val="-17"/>
          <w:sz w:val="26"/>
        </w:rPr>
        <w:t xml:space="preserve">第 </w:t>
      </w:r>
      <w:r>
        <w:rPr>
          <w:spacing w:val="-2"/>
          <w:sz w:val="26"/>
        </w:rPr>
        <w:t>1</w:t>
      </w:r>
      <w:r>
        <w:rPr>
          <w:spacing w:val="-17"/>
          <w:sz w:val="26"/>
        </w:rPr>
        <w:t xml:space="preserve"> 及第 </w:t>
      </w:r>
      <w:r>
        <w:rPr>
          <w:spacing w:val="-2"/>
          <w:sz w:val="26"/>
        </w:rPr>
        <w:t>2</w:t>
      </w:r>
      <w:r>
        <w:rPr>
          <w:spacing w:val="-10"/>
          <w:sz w:val="26"/>
        </w:rPr>
        <w:t xml:space="preserve"> 階段課程結束後，表現優良且出席率達 </w:t>
      </w:r>
      <w:r>
        <w:rPr>
          <w:spacing w:val="-2"/>
          <w:sz w:val="26"/>
        </w:rPr>
        <w:t>75%以上並出席扶輪</w:t>
      </w:r>
      <w:r>
        <w:rPr>
          <w:spacing w:val="-4"/>
          <w:sz w:val="26"/>
        </w:rPr>
        <w:t xml:space="preserve">社例會及完成導師指定任務者，第 </w:t>
      </w:r>
      <w:r>
        <w:rPr>
          <w:spacing w:val="-2"/>
          <w:sz w:val="26"/>
        </w:rPr>
        <w:t>1</w:t>
      </w:r>
      <w:r>
        <w:rPr>
          <w:spacing w:val="-9"/>
          <w:sz w:val="26"/>
        </w:rPr>
        <w:t>階段每階段各給予獎學金</w:t>
      </w:r>
      <w:r w:rsidRPr="00D731A2">
        <w:rPr>
          <w:b/>
          <w:bCs/>
          <w:spacing w:val="-9"/>
          <w:sz w:val="26"/>
        </w:rPr>
        <w:t xml:space="preserve"> </w:t>
      </w:r>
      <w:r w:rsidR="00201B21" w:rsidRPr="00D731A2">
        <w:rPr>
          <w:rFonts w:asciiTheme="minorEastAsia" w:eastAsiaTheme="minorEastAsia" w:hAnsiTheme="minorEastAsia" w:hint="eastAsia"/>
          <w:b/>
          <w:bCs/>
          <w:spacing w:val="-2"/>
          <w:sz w:val="26"/>
        </w:rPr>
        <w:t>15</w:t>
      </w:r>
      <w:r w:rsidRPr="00D731A2">
        <w:rPr>
          <w:b/>
          <w:bCs/>
          <w:spacing w:val="-2"/>
          <w:sz w:val="26"/>
        </w:rPr>
        <w:t>,000</w:t>
      </w:r>
      <w:r w:rsidRPr="00D731A2">
        <w:rPr>
          <w:b/>
          <w:bCs/>
          <w:spacing w:val="-6"/>
          <w:sz w:val="26"/>
        </w:rPr>
        <w:t>元</w:t>
      </w:r>
      <w:r>
        <w:rPr>
          <w:spacing w:val="-6"/>
          <w:sz w:val="26"/>
        </w:rPr>
        <w:t>。</w:t>
      </w:r>
    </w:p>
    <w:p w14:paraId="3BF40A9B" w14:textId="33B15CA1" w:rsidR="00E73C24" w:rsidRDefault="006F62FF">
      <w:pPr>
        <w:pStyle w:val="a5"/>
        <w:numPr>
          <w:ilvl w:val="0"/>
          <w:numId w:val="4"/>
        </w:numPr>
        <w:tabs>
          <w:tab w:val="left" w:pos="721"/>
          <w:tab w:val="left" w:pos="959"/>
        </w:tabs>
        <w:spacing w:before="2" w:line="367" w:lineRule="auto"/>
        <w:ind w:right="141" w:hanging="480"/>
        <w:jc w:val="both"/>
        <w:rPr>
          <w:sz w:val="26"/>
        </w:rPr>
      </w:pPr>
      <w:r>
        <w:rPr>
          <w:spacing w:val="-17"/>
          <w:sz w:val="26"/>
        </w:rPr>
        <w:t xml:space="preserve">第 </w:t>
      </w:r>
      <w:r w:rsidR="00201B21">
        <w:rPr>
          <w:rFonts w:asciiTheme="minorEastAsia" w:eastAsiaTheme="minorEastAsia" w:hAnsiTheme="minorEastAsia" w:hint="eastAsia"/>
          <w:sz w:val="26"/>
        </w:rPr>
        <w:t>2</w:t>
      </w:r>
      <w:r>
        <w:rPr>
          <w:spacing w:val="-8"/>
          <w:sz w:val="26"/>
        </w:rPr>
        <w:t xml:space="preserve">階段課程結束後，表現優良且出席率達 </w:t>
      </w:r>
      <w:r>
        <w:rPr>
          <w:sz w:val="26"/>
        </w:rPr>
        <w:t>70%以上並出席扶輪社例會</w:t>
      </w:r>
      <w:r>
        <w:rPr>
          <w:spacing w:val="-2"/>
          <w:sz w:val="26"/>
        </w:rPr>
        <w:t>及完成導師指定任務者，給予</w:t>
      </w:r>
      <w:r>
        <w:rPr>
          <w:spacing w:val="-9"/>
          <w:sz w:val="26"/>
        </w:rPr>
        <w:t>獎學金</w:t>
      </w:r>
      <w:r w:rsidRPr="00D731A2">
        <w:rPr>
          <w:b/>
          <w:bCs/>
          <w:spacing w:val="-9"/>
          <w:sz w:val="26"/>
        </w:rPr>
        <w:t xml:space="preserve"> </w:t>
      </w:r>
      <w:r w:rsidRPr="00D731A2">
        <w:rPr>
          <w:b/>
          <w:bCs/>
          <w:sz w:val="26"/>
        </w:rPr>
        <w:t>2</w:t>
      </w:r>
      <w:r w:rsidR="00201B21" w:rsidRPr="00D731A2">
        <w:rPr>
          <w:rFonts w:asciiTheme="minorEastAsia" w:eastAsiaTheme="minorEastAsia" w:hAnsiTheme="minorEastAsia" w:hint="eastAsia"/>
          <w:b/>
          <w:bCs/>
          <w:sz w:val="26"/>
        </w:rPr>
        <w:t>0</w:t>
      </w:r>
      <w:r w:rsidRPr="00D731A2">
        <w:rPr>
          <w:b/>
          <w:bCs/>
          <w:sz w:val="26"/>
        </w:rPr>
        <w:t>,000</w:t>
      </w:r>
      <w:r w:rsidRPr="00D731A2">
        <w:rPr>
          <w:b/>
          <w:bCs/>
          <w:spacing w:val="-9"/>
          <w:sz w:val="26"/>
        </w:rPr>
        <w:t xml:space="preserve"> 元</w:t>
      </w:r>
      <w:r>
        <w:rPr>
          <w:spacing w:val="-9"/>
          <w:sz w:val="26"/>
        </w:rPr>
        <w:t>。</w:t>
      </w:r>
    </w:p>
    <w:p w14:paraId="1C47AB10" w14:textId="6B5435AA" w:rsidR="00E73C24" w:rsidRDefault="006F62FF">
      <w:pPr>
        <w:pStyle w:val="a5"/>
        <w:numPr>
          <w:ilvl w:val="0"/>
          <w:numId w:val="4"/>
        </w:numPr>
        <w:tabs>
          <w:tab w:val="left" w:pos="959"/>
        </w:tabs>
        <w:spacing w:before="0" w:line="329" w:lineRule="exact"/>
        <w:ind w:left="959" w:hanging="718"/>
        <w:jc w:val="both"/>
        <w:rPr>
          <w:sz w:val="26"/>
        </w:rPr>
      </w:pPr>
      <w:r>
        <w:rPr>
          <w:spacing w:val="-14"/>
          <w:sz w:val="26"/>
        </w:rPr>
        <w:t xml:space="preserve">若學生第 </w:t>
      </w:r>
      <w:r>
        <w:rPr>
          <w:spacing w:val="-2"/>
          <w:sz w:val="26"/>
        </w:rPr>
        <w:t>1、2、</w:t>
      </w:r>
      <w:r>
        <w:rPr>
          <w:spacing w:val="-14"/>
          <w:sz w:val="26"/>
        </w:rPr>
        <w:t xml:space="preserve"> 階段獎學金皆領取者，獎學金</w:t>
      </w:r>
      <w:r w:rsidRPr="00D731A2">
        <w:rPr>
          <w:b/>
          <w:bCs/>
          <w:spacing w:val="-14"/>
          <w:sz w:val="26"/>
        </w:rPr>
        <w:t xml:space="preserve">總計 </w:t>
      </w:r>
      <w:r w:rsidRPr="00D731A2">
        <w:rPr>
          <w:b/>
          <w:bCs/>
          <w:spacing w:val="-2"/>
          <w:sz w:val="26"/>
        </w:rPr>
        <w:t>3</w:t>
      </w:r>
      <w:r w:rsidR="00201B21" w:rsidRPr="00D731A2">
        <w:rPr>
          <w:rFonts w:asciiTheme="minorEastAsia" w:eastAsiaTheme="minorEastAsia" w:hAnsiTheme="minorEastAsia" w:hint="eastAsia"/>
          <w:b/>
          <w:bCs/>
          <w:spacing w:val="-2"/>
          <w:sz w:val="26"/>
        </w:rPr>
        <w:t>5</w:t>
      </w:r>
      <w:r w:rsidRPr="00D731A2">
        <w:rPr>
          <w:b/>
          <w:bCs/>
          <w:spacing w:val="-2"/>
          <w:sz w:val="26"/>
        </w:rPr>
        <w:t>,000</w:t>
      </w:r>
      <w:r w:rsidRPr="00D731A2">
        <w:rPr>
          <w:b/>
          <w:bCs/>
          <w:spacing w:val="-25"/>
          <w:sz w:val="26"/>
        </w:rPr>
        <w:t xml:space="preserve"> 元</w:t>
      </w:r>
      <w:r>
        <w:rPr>
          <w:spacing w:val="-25"/>
          <w:sz w:val="26"/>
        </w:rPr>
        <w:t>。</w:t>
      </w:r>
    </w:p>
    <w:p w14:paraId="047A349F" w14:textId="77777777" w:rsidR="00E73C24" w:rsidRDefault="006F62FF">
      <w:pPr>
        <w:pStyle w:val="a5"/>
        <w:numPr>
          <w:ilvl w:val="0"/>
          <w:numId w:val="4"/>
        </w:numPr>
        <w:tabs>
          <w:tab w:val="left" w:pos="721"/>
          <w:tab w:val="left" w:pos="959"/>
        </w:tabs>
        <w:spacing w:before="176" w:line="364" w:lineRule="auto"/>
        <w:ind w:right="146" w:hanging="480"/>
        <w:jc w:val="both"/>
        <w:rPr>
          <w:sz w:val="26"/>
        </w:rPr>
      </w:pPr>
      <w:r>
        <w:rPr>
          <w:spacing w:val="-8"/>
          <w:sz w:val="26"/>
        </w:rPr>
        <w:t>出勤表現、學習態度、作業撰寫、職業參訪及志工服務學習等項目，若學</w:t>
      </w:r>
      <w:r>
        <w:rPr>
          <w:spacing w:val="-2"/>
          <w:sz w:val="26"/>
        </w:rPr>
        <w:t>生表現優異，經委員會審核通過，得視當年度預算給予額外之獎學金。</w:t>
      </w:r>
    </w:p>
    <w:p w14:paraId="5F4166E4" w14:textId="77777777" w:rsidR="00E73C24" w:rsidRDefault="006F62FF">
      <w:pPr>
        <w:pStyle w:val="a5"/>
        <w:numPr>
          <w:ilvl w:val="0"/>
          <w:numId w:val="4"/>
        </w:numPr>
        <w:tabs>
          <w:tab w:val="left" w:pos="721"/>
          <w:tab w:val="left" w:pos="959"/>
        </w:tabs>
        <w:spacing w:before="0" w:line="367" w:lineRule="auto"/>
        <w:ind w:right="142" w:hanging="480"/>
        <w:jc w:val="both"/>
        <w:rPr>
          <w:sz w:val="26"/>
        </w:rPr>
      </w:pPr>
      <w:r>
        <w:rPr>
          <w:spacing w:val="-2"/>
          <w:sz w:val="26"/>
        </w:rPr>
        <w:t>獎學金將於各階段課程結束後或學生完成導師指定任務並經審核通過後</w:t>
      </w:r>
      <w:r>
        <w:rPr>
          <w:spacing w:val="-4"/>
          <w:sz w:val="26"/>
        </w:rPr>
        <w:t>核發。</w:t>
      </w:r>
    </w:p>
    <w:p w14:paraId="6B151C55" w14:textId="77777777" w:rsidR="00E73C24" w:rsidRDefault="006F62FF">
      <w:pPr>
        <w:pStyle w:val="a3"/>
        <w:spacing w:line="329" w:lineRule="exact"/>
        <w:ind w:left="1"/>
        <w:jc w:val="both"/>
      </w:pPr>
      <w:r>
        <w:t>第五條</w:t>
      </w:r>
      <w:r>
        <w:rPr>
          <w:spacing w:val="40"/>
          <w:w w:val="150"/>
        </w:rPr>
        <w:t xml:space="preserve"> </w:t>
      </w:r>
      <w:r>
        <w:rPr>
          <w:spacing w:val="-1"/>
        </w:rPr>
        <w:t>申請流程及甄選原則：</w:t>
      </w:r>
    </w:p>
    <w:p w14:paraId="23ECCB1D" w14:textId="77777777" w:rsidR="00E73C24" w:rsidRDefault="006F62FF">
      <w:pPr>
        <w:pStyle w:val="a5"/>
        <w:numPr>
          <w:ilvl w:val="0"/>
          <w:numId w:val="3"/>
        </w:numPr>
        <w:tabs>
          <w:tab w:val="left" w:pos="959"/>
        </w:tabs>
        <w:spacing w:before="174" w:line="367" w:lineRule="auto"/>
        <w:ind w:right="141" w:firstLine="0"/>
        <w:jc w:val="both"/>
        <w:rPr>
          <w:sz w:val="26"/>
        </w:rPr>
      </w:pPr>
      <w:r>
        <w:rPr>
          <w:spacing w:val="-2"/>
          <w:sz w:val="26"/>
        </w:rPr>
        <w:t>請於公告期限截止前，檢附下列文件，透過贊助之扶輪社提出申請或自行向主辦單位提出申請：</w:t>
      </w:r>
    </w:p>
    <w:p w14:paraId="4E38D01B" w14:textId="77777777" w:rsidR="00E73C24" w:rsidRDefault="006F62FF">
      <w:pPr>
        <w:pStyle w:val="a5"/>
        <w:numPr>
          <w:ilvl w:val="1"/>
          <w:numId w:val="3"/>
        </w:numPr>
        <w:tabs>
          <w:tab w:val="left" w:pos="960"/>
        </w:tabs>
        <w:spacing w:before="0" w:line="330" w:lineRule="exact"/>
        <w:ind w:left="960" w:hanging="479"/>
        <w:jc w:val="both"/>
        <w:rPr>
          <w:sz w:val="26"/>
        </w:rPr>
      </w:pPr>
      <w:r>
        <w:rPr>
          <w:spacing w:val="-4"/>
          <w:sz w:val="26"/>
        </w:rPr>
        <w:t>必要文件：申請表（</w:t>
      </w:r>
      <w:r>
        <w:rPr>
          <w:spacing w:val="-13"/>
          <w:sz w:val="26"/>
        </w:rPr>
        <w:t xml:space="preserve">如附件 </w:t>
      </w:r>
      <w:r>
        <w:rPr>
          <w:spacing w:val="-4"/>
          <w:sz w:val="26"/>
        </w:rPr>
        <w:t>2-</w:t>
      </w:r>
      <w:r>
        <w:rPr>
          <w:sz w:val="26"/>
        </w:rPr>
        <w:t>1</w:t>
      </w:r>
      <w:r>
        <w:rPr>
          <w:spacing w:val="-130"/>
          <w:sz w:val="26"/>
        </w:rPr>
        <w:t>）</w:t>
      </w:r>
      <w:r>
        <w:rPr>
          <w:spacing w:val="-150"/>
          <w:sz w:val="26"/>
        </w:rPr>
        <w:t>。</w:t>
      </w:r>
    </w:p>
    <w:p w14:paraId="74947AF7" w14:textId="77777777" w:rsidR="00E73C24" w:rsidRDefault="006F62FF">
      <w:pPr>
        <w:pStyle w:val="a5"/>
        <w:numPr>
          <w:ilvl w:val="1"/>
          <w:numId w:val="3"/>
        </w:numPr>
        <w:tabs>
          <w:tab w:val="left" w:pos="960"/>
        </w:tabs>
        <w:spacing w:before="175"/>
        <w:ind w:left="960" w:hanging="479"/>
        <w:jc w:val="both"/>
        <w:rPr>
          <w:sz w:val="26"/>
        </w:rPr>
      </w:pPr>
      <w:r>
        <w:rPr>
          <w:spacing w:val="-2"/>
          <w:sz w:val="26"/>
        </w:rPr>
        <w:t>必要文件：5</w:t>
      </w:r>
      <w:r>
        <w:rPr>
          <w:spacing w:val="-12"/>
          <w:sz w:val="26"/>
        </w:rPr>
        <w:t xml:space="preserve"> 百字以內之自傳。</w:t>
      </w:r>
    </w:p>
    <w:p w14:paraId="7F3E49CA" w14:textId="77777777" w:rsidR="00E73C24" w:rsidRDefault="006F62FF">
      <w:pPr>
        <w:pStyle w:val="a5"/>
        <w:numPr>
          <w:ilvl w:val="1"/>
          <w:numId w:val="3"/>
        </w:numPr>
        <w:tabs>
          <w:tab w:val="left" w:pos="961"/>
        </w:tabs>
        <w:spacing w:line="364" w:lineRule="auto"/>
        <w:ind w:right="142"/>
        <w:rPr>
          <w:sz w:val="26"/>
        </w:rPr>
      </w:pPr>
      <w:r>
        <w:rPr>
          <w:spacing w:val="-2"/>
          <w:sz w:val="26"/>
        </w:rPr>
        <w:t>參考文件：申請者得自行視本身情況提出下列參考文件供扶輪社甄選使</w:t>
      </w:r>
      <w:r>
        <w:rPr>
          <w:spacing w:val="-6"/>
          <w:sz w:val="26"/>
        </w:rPr>
        <w:t>用：</w:t>
      </w:r>
    </w:p>
    <w:p w14:paraId="13A1D886" w14:textId="77777777" w:rsidR="00E73C24" w:rsidRDefault="00E73C24">
      <w:pPr>
        <w:pStyle w:val="a5"/>
        <w:spacing w:line="364" w:lineRule="auto"/>
        <w:rPr>
          <w:sz w:val="26"/>
        </w:rPr>
        <w:sectPr w:rsidR="00E73C24">
          <w:pgSz w:w="11910" w:h="16840"/>
          <w:pgMar w:top="1980" w:right="1275" w:bottom="1860" w:left="1417" w:header="788" w:footer="1663" w:gutter="0"/>
          <w:cols w:space="720"/>
        </w:sectPr>
      </w:pPr>
    </w:p>
    <w:p w14:paraId="42FC562F" w14:textId="77777777" w:rsidR="00E73C24" w:rsidRDefault="006F62FF">
      <w:pPr>
        <w:pStyle w:val="a5"/>
        <w:numPr>
          <w:ilvl w:val="2"/>
          <w:numId w:val="3"/>
        </w:numPr>
        <w:tabs>
          <w:tab w:val="left" w:pos="1133"/>
        </w:tabs>
        <w:spacing w:before="37"/>
        <w:ind w:left="1133" w:hanging="424"/>
        <w:rPr>
          <w:sz w:val="26"/>
        </w:rPr>
      </w:pPr>
      <w:r>
        <w:rPr>
          <w:spacing w:val="-5"/>
          <w:sz w:val="26"/>
        </w:rPr>
        <w:lastRenderedPageBreak/>
        <w:t>在校成績單正本。</w:t>
      </w:r>
    </w:p>
    <w:p w14:paraId="65832A2E" w14:textId="77777777" w:rsidR="00E73C24" w:rsidRDefault="006F62FF">
      <w:pPr>
        <w:pStyle w:val="a5"/>
        <w:numPr>
          <w:ilvl w:val="2"/>
          <w:numId w:val="3"/>
        </w:numPr>
        <w:tabs>
          <w:tab w:val="left" w:pos="1133"/>
        </w:tabs>
        <w:spacing w:before="176"/>
        <w:ind w:left="1133" w:hanging="424"/>
        <w:rPr>
          <w:sz w:val="26"/>
        </w:rPr>
      </w:pPr>
      <w:r>
        <w:rPr>
          <w:spacing w:val="-3"/>
          <w:sz w:val="26"/>
        </w:rPr>
        <w:t>經濟弱勢之佐證文件(例如清寒證明、收入證明或相關相片或資料)。</w:t>
      </w:r>
    </w:p>
    <w:p w14:paraId="73F61022" w14:textId="77777777" w:rsidR="00E73C24" w:rsidRDefault="006F62FF">
      <w:pPr>
        <w:pStyle w:val="a5"/>
        <w:numPr>
          <w:ilvl w:val="2"/>
          <w:numId w:val="3"/>
        </w:numPr>
        <w:tabs>
          <w:tab w:val="left" w:pos="1133"/>
        </w:tabs>
        <w:ind w:left="1133" w:hanging="424"/>
        <w:rPr>
          <w:sz w:val="26"/>
        </w:rPr>
      </w:pPr>
      <w:r>
        <w:rPr>
          <w:spacing w:val="-8"/>
          <w:sz w:val="26"/>
        </w:rPr>
        <w:t xml:space="preserve">學校師長或社會人士之推薦函 </w:t>
      </w:r>
      <w:r>
        <w:rPr>
          <w:spacing w:val="-4"/>
          <w:sz w:val="26"/>
        </w:rPr>
        <w:t>1</w:t>
      </w:r>
      <w:r>
        <w:rPr>
          <w:spacing w:val="-22"/>
          <w:sz w:val="26"/>
        </w:rPr>
        <w:t xml:space="preserve"> 份。</w:t>
      </w:r>
    </w:p>
    <w:p w14:paraId="41D5D7FF" w14:textId="77777777" w:rsidR="00E73C24" w:rsidRDefault="006F62FF">
      <w:pPr>
        <w:pStyle w:val="a5"/>
        <w:numPr>
          <w:ilvl w:val="2"/>
          <w:numId w:val="3"/>
        </w:numPr>
        <w:tabs>
          <w:tab w:val="left" w:pos="1133"/>
        </w:tabs>
        <w:ind w:left="1133" w:hanging="424"/>
        <w:rPr>
          <w:sz w:val="26"/>
        </w:rPr>
      </w:pPr>
      <w:r>
        <w:rPr>
          <w:spacing w:val="-4"/>
          <w:sz w:val="26"/>
        </w:rPr>
        <w:t>其他（例如參加社團幹部文件或得獎證明等</w:t>
      </w:r>
      <w:r>
        <w:rPr>
          <w:spacing w:val="-130"/>
          <w:sz w:val="26"/>
        </w:rPr>
        <w:t>）</w:t>
      </w:r>
      <w:r>
        <w:rPr>
          <w:spacing w:val="-150"/>
          <w:sz w:val="26"/>
        </w:rPr>
        <w:t>。</w:t>
      </w:r>
    </w:p>
    <w:p w14:paraId="43CC1DFD" w14:textId="77777777" w:rsidR="00E73C24" w:rsidRDefault="006F62FF">
      <w:pPr>
        <w:pStyle w:val="1"/>
        <w:numPr>
          <w:ilvl w:val="0"/>
          <w:numId w:val="2"/>
        </w:numPr>
        <w:tabs>
          <w:tab w:val="left" w:pos="739"/>
        </w:tabs>
        <w:spacing w:before="90"/>
        <w:ind w:left="739" w:hanging="258"/>
        <w:rPr>
          <w:rFonts w:ascii="SimSun" w:eastAsia="SimSun" w:hAnsi="SimSun"/>
          <w:b w:val="0"/>
          <w:sz w:val="24"/>
        </w:rPr>
      </w:pPr>
      <w:r>
        <w:rPr>
          <w:spacing w:val="-3"/>
        </w:rPr>
        <w:t>學生可自己提出申請，亦可透過學校承辦單位統一提出申請。</w:t>
      </w:r>
    </w:p>
    <w:p w14:paraId="08A75046" w14:textId="77777777" w:rsidR="00E73C24" w:rsidRDefault="006F62FF">
      <w:pPr>
        <w:pStyle w:val="a5"/>
        <w:numPr>
          <w:ilvl w:val="0"/>
          <w:numId w:val="2"/>
        </w:numPr>
        <w:tabs>
          <w:tab w:val="left" w:pos="742"/>
        </w:tabs>
        <w:spacing w:before="35" w:line="259" w:lineRule="auto"/>
        <w:ind w:right="145" w:firstLine="0"/>
        <w:rPr>
          <w:rFonts w:ascii="Malgun Gothic" w:eastAsia="Malgun Gothic" w:hAnsi="Malgun Gothic"/>
          <w:b/>
          <w:sz w:val="24"/>
          <w:u w:val="single"/>
        </w:rPr>
      </w:pPr>
      <w:r>
        <w:rPr>
          <w:rFonts w:ascii="Malgun Gothic" w:eastAsia="Malgun Gothic" w:hAnsi="Malgun Gothic"/>
          <w:b/>
          <w:spacing w:val="-2"/>
          <w:sz w:val="26"/>
          <w:u w:val="single"/>
        </w:rPr>
        <w:t>學生如係透過贊助之扶輪社提出申請，請贊助之扶輪社執行秘書向地區委員會提出申請。</w:t>
      </w:r>
    </w:p>
    <w:p w14:paraId="15BF4D59" w14:textId="77777777" w:rsidR="00E73C24" w:rsidRDefault="006F62FF">
      <w:pPr>
        <w:pStyle w:val="a5"/>
        <w:numPr>
          <w:ilvl w:val="0"/>
          <w:numId w:val="3"/>
        </w:numPr>
        <w:tabs>
          <w:tab w:val="left" w:pos="959"/>
        </w:tabs>
        <w:spacing w:before="83"/>
        <w:ind w:left="959" w:hanging="718"/>
        <w:rPr>
          <w:sz w:val="26"/>
        </w:rPr>
      </w:pPr>
      <w:r>
        <w:rPr>
          <w:spacing w:val="-3"/>
          <w:sz w:val="26"/>
        </w:rPr>
        <w:t>依下列甄選之優先次序決定：</w:t>
      </w:r>
    </w:p>
    <w:p w14:paraId="6707007C" w14:textId="77777777" w:rsidR="00E73C24" w:rsidRDefault="006F62FF">
      <w:pPr>
        <w:pStyle w:val="a5"/>
        <w:numPr>
          <w:ilvl w:val="1"/>
          <w:numId w:val="3"/>
        </w:numPr>
        <w:tabs>
          <w:tab w:val="left" w:pos="960"/>
        </w:tabs>
        <w:spacing w:before="174"/>
        <w:ind w:left="960" w:hanging="479"/>
        <w:rPr>
          <w:sz w:val="26"/>
        </w:rPr>
      </w:pPr>
      <w:r>
        <w:rPr>
          <w:spacing w:val="-3"/>
          <w:sz w:val="26"/>
        </w:rPr>
        <w:t>經</w:t>
      </w:r>
      <w:proofErr w:type="gramStart"/>
      <w:r>
        <w:rPr>
          <w:spacing w:val="-3"/>
          <w:sz w:val="26"/>
        </w:rPr>
        <w:t>扶輪社冠名贊助</w:t>
      </w:r>
      <w:proofErr w:type="gramEnd"/>
      <w:r>
        <w:rPr>
          <w:spacing w:val="-3"/>
          <w:sz w:val="26"/>
        </w:rPr>
        <w:t>之學生，且參加甄試符合錄取標準，將優先錄取。</w:t>
      </w:r>
    </w:p>
    <w:p w14:paraId="12AA74E2" w14:textId="77777777" w:rsidR="00E73C24" w:rsidRDefault="006F62FF">
      <w:pPr>
        <w:pStyle w:val="a5"/>
        <w:numPr>
          <w:ilvl w:val="1"/>
          <w:numId w:val="3"/>
        </w:numPr>
        <w:tabs>
          <w:tab w:val="left" w:pos="960"/>
        </w:tabs>
        <w:spacing w:before="175"/>
        <w:ind w:left="960" w:hanging="479"/>
        <w:rPr>
          <w:sz w:val="26"/>
        </w:rPr>
      </w:pPr>
      <w:r>
        <w:rPr>
          <w:spacing w:val="-5"/>
          <w:sz w:val="26"/>
        </w:rPr>
        <w:t>依甄試成績排序，擇優錄取。</w:t>
      </w:r>
    </w:p>
    <w:p w14:paraId="3052C1CB" w14:textId="77777777" w:rsidR="00E73C24" w:rsidRDefault="006F62FF">
      <w:pPr>
        <w:pStyle w:val="a5"/>
        <w:numPr>
          <w:ilvl w:val="1"/>
          <w:numId w:val="3"/>
        </w:numPr>
        <w:tabs>
          <w:tab w:val="left" w:pos="960"/>
        </w:tabs>
        <w:spacing w:before="174"/>
        <w:ind w:left="960" w:hanging="479"/>
        <w:rPr>
          <w:sz w:val="26"/>
        </w:rPr>
      </w:pPr>
      <w:r>
        <w:rPr>
          <w:spacing w:val="-3"/>
          <w:sz w:val="26"/>
        </w:rPr>
        <w:t>甄試成績相同再考量學業成績較佳者。</w:t>
      </w:r>
    </w:p>
    <w:p w14:paraId="71E14B5B" w14:textId="77777777" w:rsidR="00E73C24" w:rsidRDefault="006F62FF">
      <w:pPr>
        <w:pStyle w:val="a5"/>
        <w:numPr>
          <w:ilvl w:val="1"/>
          <w:numId w:val="3"/>
        </w:numPr>
        <w:tabs>
          <w:tab w:val="left" w:pos="960"/>
        </w:tabs>
        <w:ind w:left="960" w:hanging="479"/>
        <w:rPr>
          <w:sz w:val="26"/>
        </w:rPr>
      </w:pPr>
      <w:r>
        <w:rPr>
          <w:spacing w:val="-5"/>
          <w:sz w:val="26"/>
        </w:rPr>
        <w:t>學業成績相同再考量家庭經濟情況。</w:t>
      </w:r>
    </w:p>
    <w:p w14:paraId="6B14CE41" w14:textId="77777777" w:rsidR="00E73C24" w:rsidRDefault="006F62FF">
      <w:pPr>
        <w:pStyle w:val="a5"/>
        <w:numPr>
          <w:ilvl w:val="0"/>
          <w:numId w:val="3"/>
        </w:numPr>
        <w:tabs>
          <w:tab w:val="left" w:pos="959"/>
        </w:tabs>
        <w:spacing w:before="176"/>
        <w:ind w:left="959" w:hanging="718"/>
        <w:rPr>
          <w:sz w:val="26"/>
        </w:rPr>
      </w:pPr>
      <w:r>
        <w:rPr>
          <w:spacing w:val="-10"/>
          <w:sz w:val="26"/>
        </w:rPr>
        <w:t xml:space="preserve">學生錄取後請至 </w:t>
      </w:r>
      <w:r>
        <w:rPr>
          <w:spacing w:val="-2"/>
          <w:sz w:val="26"/>
        </w:rPr>
        <w:t>104</w:t>
      </w:r>
      <w:r>
        <w:rPr>
          <w:spacing w:val="-10"/>
          <w:sz w:val="26"/>
        </w:rPr>
        <w:t xml:space="preserve"> 人力銀行註冊並完成以下測驗：</w:t>
      </w:r>
    </w:p>
    <w:p w14:paraId="1839788B" w14:textId="77777777" w:rsidR="00E73C24" w:rsidRDefault="006F62FF">
      <w:pPr>
        <w:pStyle w:val="a5"/>
        <w:numPr>
          <w:ilvl w:val="1"/>
          <w:numId w:val="3"/>
        </w:numPr>
        <w:tabs>
          <w:tab w:val="left" w:pos="960"/>
        </w:tabs>
        <w:ind w:left="960" w:hanging="479"/>
        <w:rPr>
          <w:sz w:val="26"/>
        </w:rPr>
      </w:pPr>
      <w:r>
        <w:rPr>
          <w:spacing w:val="-4"/>
          <w:sz w:val="26"/>
        </w:rPr>
        <w:t>職業適性測驗：</w:t>
      </w:r>
      <w:hyperlink r:id="rId10">
        <w:r w:rsidR="00E73C24">
          <w:rPr>
            <w:spacing w:val="-4"/>
            <w:sz w:val="26"/>
          </w:rPr>
          <w:t>https://guide.104.com.tw/personality</w:t>
        </w:r>
      </w:hyperlink>
    </w:p>
    <w:p w14:paraId="6FD239BF" w14:textId="77777777" w:rsidR="00E73C24" w:rsidRDefault="006F62FF">
      <w:pPr>
        <w:pStyle w:val="a5"/>
        <w:numPr>
          <w:ilvl w:val="1"/>
          <w:numId w:val="3"/>
        </w:numPr>
        <w:tabs>
          <w:tab w:val="left" w:pos="960"/>
        </w:tabs>
        <w:spacing w:before="176" w:line="364" w:lineRule="auto"/>
        <w:ind w:left="1" w:right="2014" w:firstLine="480"/>
        <w:rPr>
          <w:sz w:val="26"/>
        </w:rPr>
      </w:pPr>
      <w:r>
        <w:rPr>
          <w:spacing w:val="-2"/>
          <w:sz w:val="26"/>
        </w:rPr>
        <w:t>生涯興趣測驗：</w:t>
      </w:r>
      <w:hyperlink r:id="rId11">
        <w:r w:rsidR="00E73C24">
          <w:rPr>
            <w:spacing w:val="-2"/>
            <w:sz w:val="26"/>
          </w:rPr>
          <w:t>https://guide.104.com.tw/interest/</w:t>
        </w:r>
      </w:hyperlink>
      <w:r>
        <w:rPr>
          <w:sz w:val="26"/>
        </w:rPr>
        <w:t>第六條 本年度預計錄取人數為 50</w:t>
      </w:r>
      <w:r>
        <w:rPr>
          <w:spacing w:val="-13"/>
          <w:sz w:val="26"/>
        </w:rPr>
        <w:t xml:space="preserve"> 人。</w:t>
      </w:r>
    </w:p>
    <w:p w14:paraId="6EFE38A3" w14:textId="77777777" w:rsidR="00E73C24" w:rsidRDefault="006F62FF">
      <w:pPr>
        <w:pStyle w:val="a3"/>
        <w:ind w:left="1"/>
      </w:pPr>
      <w:r>
        <w:t>第七條</w:t>
      </w:r>
      <w:r>
        <w:rPr>
          <w:spacing w:val="15"/>
          <w:w w:val="150"/>
        </w:rPr>
        <w:t xml:space="preserve"> </w:t>
      </w:r>
      <w:r>
        <w:rPr>
          <w:spacing w:val="-1"/>
        </w:rPr>
        <w:t>申請此項獎學金的學生也可同時申請扶輪其他獎學金。</w:t>
      </w:r>
    </w:p>
    <w:p w14:paraId="29CFC6EB" w14:textId="77777777" w:rsidR="00E73C24" w:rsidRDefault="006F62FF">
      <w:pPr>
        <w:pStyle w:val="a3"/>
        <w:spacing w:before="176" w:line="364" w:lineRule="auto"/>
        <w:ind w:left="522" w:right="144" w:hanging="521"/>
      </w:pPr>
      <w:r>
        <w:t>第八條 若學生於訓練期間因故放棄或被取消受獎資格，已核發之獎學金不需退</w:t>
      </w:r>
      <w:r>
        <w:rPr>
          <w:spacing w:val="-2"/>
        </w:rPr>
        <w:t>還，未核發部分則終止給付，特殊情況將由委員會個案審核。</w:t>
      </w:r>
    </w:p>
    <w:p w14:paraId="230EE909" w14:textId="77777777" w:rsidR="00E73C24" w:rsidRDefault="006F62FF">
      <w:pPr>
        <w:pStyle w:val="a3"/>
        <w:spacing w:line="367" w:lineRule="auto"/>
        <w:ind w:left="522" w:right="144" w:hanging="521"/>
      </w:pPr>
      <w:r>
        <w:rPr>
          <w:spacing w:val="-3"/>
        </w:rPr>
        <w:t xml:space="preserve">第九條 本計畫課程預計分為 </w:t>
      </w:r>
      <w:r>
        <w:t>3</w:t>
      </w:r>
      <w:r>
        <w:rPr>
          <w:spacing w:val="-9"/>
        </w:rPr>
        <w:t xml:space="preserve"> 階段進行，包含專業職能培訓、軟實力提升與產</w:t>
      </w:r>
      <w:r>
        <w:rPr>
          <w:spacing w:val="-2"/>
        </w:rPr>
        <w:t>業實務參訪等，具體課程內容及總時數將於當年度開訓典禮時公告。</w:t>
      </w:r>
    </w:p>
    <w:p w14:paraId="0E0EB293" w14:textId="77777777" w:rsidR="00E73C24" w:rsidRDefault="006F62FF">
      <w:pPr>
        <w:pStyle w:val="a3"/>
        <w:spacing w:line="367" w:lineRule="auto"/>
        <w:ind w:left="522" w:right="144" w:hanging="521"/>
      </w:pPr>
      <w:r>
        <w:t>第十條 本委員會將依據個人資料保護法規定，妥善蒐集、處理及利用申請者之</w:t>
      </w:r>
      <w:r>
        <w:rPr>
          <w:spacing w:val="-2"/>
        </w:rPr>
        <w:t>個人資料，僅限於本計畫之申請、審核、執行及相關行政目的使用。</w:t>
      </w:r>
    </w:p>
    <w:p w14:paraId="64E55CA2" w14:textId="77777777" w:rsidR="00E73C24" w:rsidRDefault="006F62FF">
      <w:pPr>
        <w:pStyle w:val="a3"/>
        <w:spacing w:line="364" w:lineRule="auto"/>
        <w:ind w:left="522" w:right="140" w:hanging="521"/>
      </w:pPr>
      <w:r>
        <w:rPr>
          <w:spacing w:val="-3"/>
        </w:rPr>
        <w:t xml:space="preserve">第十一條 申請者若對甄選結果有異議，得於結果公告後 </w:t>
      </w:r>
      <w:r>
        <w:t>7</w:t>
      </w:r>
      <w:r>
        <w:rPr>
          <w:spacing w:val="-9"/>
        </w:rPr>
        <w:t xml:space="preserve"> 日內以電子郵件向本</w:t>
      </w:r>
      <w:r>
        <w:rPr>
          <w:spacing w:val="-2"/>
        </w:rPr>
        <w:t>委員會提出申訴，本會將審議並回覆。</w:t>
      </w:r>
    </w:p>
    <w:p w14:paraId="4E1FABA3" w14:textId="77777777" w:rsidR="00E73C24" w:rsidRDefault="00E73C24">
      <w:pPr>
        <w:pStyle w:val="a3"/>
        <w:spacing w:line="364" w:lineRule="auto"/>
        <w:sectPr w:rsidR="00E73C24">
          <w:pgSz w:w="11910" w:h="16840"/>
          <w:pgMar w:top="1980" w:right="1275" w:bottom="1860" w:left="1417" w:header="788" w:footer="1663" w:gutter="0"/>
          <w:cols w:space="720"/>
        </w:sectPr>
      </w:pPr>
    </w:p>
    <w:p w14:paraId="30085E90" w14:textId="77777777" w:rsidR="00E73C24" w:rsidRDefault="006F62FF">
      <w:pPr>
        <w:pStyle w:val="a3"/>
        <w:spacing w:before="37"/>
        <w:ind w:left="1"/>
      </w:pPr>
      <w:r>
        <w:rPr>
          <w:spacing w:val="-1"/>
        </w:rPr>
        <w:lastRenderedPageBreak/>
        <w:t xml:space="preserve">第十二條 贊助社指定 </w:t>
      </w:r>
      <w:r>
        <w:t>1</w:t>
      </w:r>
      <w:r>
        <w:rPr>
          <w:spacing w:val="-10"/>
        </w:rPr>
        <w:t xml:space="preserve"> 名或數名社友擔任導師，其任務如下：</w:t>
      </w:r>
    </w:p>
    <w:p w14:paraId="4C2085B1" w14:textId="6042C74A" w:rsidR="00E73C24" w:rsidRDefault="007F7214">
      <w:pPr>
        <w:pStyle w:val="a5"/>
        <w:numPr>
          <w:ilvl w:val="0"/>
          <w:numId w:val="1"/>
        </w:numPr>
        <w:tabs>
          <w:tab w:val="left" w:pos="959"/>
        </w:tabs>
        <w:spacing w:before="176"/>
        <w:ind w:left="959" w:hanging="718"/>
        <w:rPr>
          <w:sz w:val="26"/>
        </w:rPr>
      </w:pPr>
      <w:r>
        <w:rPr>
          <w:spacing w:val="-3"/>
          <w:sz w:val="26"/>
        </w:rPr>
        <w:t>參與導師研習，並於開訓典禮與學生認識並取</w:t>
      </w:r>
      <w:r w:rsidR="006F62FF">
        <w:rPr>
          <w:spacing w:val="-3"/>
          <w:sz w:val="26"/>
        </w:rPr>
        <w:t>得聯繫方式。</w:t>
      </w:r>
    </w:p>
    <w:p w14:paraId="16B5A6CD" w14:textId="77777777" w:rsidR="00E73C24" w:rsidRDefault="006F62FF">
      <w:pPr>
        <w:pStyle w:val="a5"/>
        <w:numPr>
          <w:ilvl w:val="0"/>
          <w:numId w:val="1"/>
        </w:numPr>
        <w:tabs>
          <w:tab w:val="left" w:pos="959"/>
        </w:tabs>
        <w:ind w:left="959" w:hanging="718"/>
        <w:rPr>
          <w:sz w:val="26"/>
        </w:rPr>
      </w:pPr>
      <w:r>
        <w:rPr>
          <w:spacing w:val="-3"/>
          <w:sz w:val="26"/>
        </w:rPr>
        <w:t>訓練期間關心學生學習狀況並與學生分享個人學習經驗。</w:t>
      </w:r>
    </w:p>
    <w:p w14:paraId="51CCD599" w14:textId="77777777" w:rsidR="00E73C24" w:rsidRDefault="006F62FF">
      <w:pPr>
        <w:pStyle w:val="a5"/>
        <w:numPr>
          <w:ilvl w:val="0"/>
          <w:numId w:val="1"/>
        </w:numPr>
        <w:tabs>
          <w:tab w:val="left" w:pos="959"/>
        </w:tabs>
        <w:ind w:left="959" w:hanging="718"/>
        <w:rPr>
          <w:sz w:val="26"/>
        </w:rPr>
      </w:pPr>
      <w:r>
        <w:rPr>
          <w:spacing w:val="-3"/>
          <w:sz w:val="26"/>
        </w:rPr>
        <w:t>協助學生進行畢業後之職</w:t>
      </w:r>
      <w:proofErr w:type="gramStart"/>
      <w:r>
        <w:rPr>
          <w:spacing w:val="-3"/>
          <w:sz w:val="26"/>
        </w:rPr>
        <w:t>涯</w:t>
      </w:r>
      <w:proofErr w:type="gramEnd"/>
      <w:r>
        <w:rPr>
          <w:spacing w:val="-3"/>
          <w:sz w:val="26"/>
        </w:rPr>
        <w:t>規劃與進路安排，並給予適當且必要協助。</w:t>
      </w:r>
    </w:p>
    <w:p w14:paraId="3A2B213B" w14:textId="77777777" w:rsidR="00E73C24" w:rsidRDefault="006F62FF">
      <w:pPr>
        <w:pStyle w:val="a5"/>
        <w:numPr>
          <w:ilvl w:val="0"/>
          <w:numId w:val="1"/>
        </w:numPr>
        <w:tabs>
          <w:tab w:val="left" w:pos="959"/>
        </w:tabs>
        <w:spacing w:before="176"/>
        <w:ind w:left="959" w:hanging="718"/>
        <w:rPr>
          <w:sz w:val="26"/>
        </w:rPr>
      </w:pPr>
      <w:r>
        <w:rPr>
          <w:spacing w:val="-3"/>
          <w:sz w:val="26"/>
        </w:rPr>
        <w:t>安排學生回到贊助社進行學習成果或未來進路報告。</w:t>
      </w:r>
    </w:p>
    <w:p w14:paraId="23A69553" w14:textId="4E9BFCCF" w:rsidR="00533274" w:rsidRDefault="006F62FF">
      <w:pPr>
        <w:pStyle w:val="a3"/>
        <w:spacing w:before="173"/>
        <w:ind w:left="1"/>
        <w:rPr>
          <w:spacing w:val="-10"/>
        </w:rPr>
      </w:pPr>
      <w:r>
        <w:rPr>
          <w:spacing w:val="-1"/>
        </w:rPr>
        <w:t xml:space="preserve">第十三條 國際扶輪 </w:t>
      </w:r>
      <w:r>
        <w:t>3461</w:t>
      </w:r>
      <w:r>
        <w:rPr>
          <w:spacing w:val="-10"/>
        </w:rPr>
        <w:t xml:space="preserve"> 地區生命橋樑助學計劃委員會保留修訂條文之權利。</w:t>
      </w:r>
    </w:p>
    <w:p w14:paraId="513E826A" w14:textId="77777777" w:rsidR="00533274" w:rsidRDefault="00533274">
      <w:pPr>
        <w:rPr>
          <w:spacing w:val="-10"/>
          <w:sz w:val="26"/>
          <w:szCs w:val="26"/>
        </w:rPr>
      </w:pPr>
      <w:r>
        <w:rPr>
          <w:spacing w:val="-10"/>
        </w:rPr>
        <w:br w:type="page"/>
      </w:r>
    </w:p>
    <w:p w14:paraId="661E07F4" w14:textId="77777777" w:rsidR="00533274" w:rsidRPr="00533274" w:rsidRDefault="00533274" w:rsidP="00533274">
      <w:pPr>
        <w:widowControl/>
        <w:rPr>
          <w:rFonts w:eastAsia="標楷體"/>
        </w:rPr>
      </w:pPr>
      <w:proofErr w:type="gramStart"/>
      <w:r w:rsidRPr="00533274">
        <w:rPr>
          <w:rFonts w:eastAsia="標楷體"/>
          <w:b/>
          <w:sz w:val="32"/>
          <w:szCs w:val="30"/>
        </w:rPr>
        <w:lastRenderedPageBreak/>
        <w:t>一</w:t>
      </w:r>
      <w:proofErr w:type="gramEnd"/>
      <w:r w:rsidRPr="00533274">
        <w:rPr>
          <w:rFonts w:eastAsia="標楷體"/>
          <w:b/>
          <w:sz w:val="32"/>
          <w:szCs w:val="30"/>
        </w:rPr>
        <w:t>：學生申請表</w:t>
      </w:r>
      <w:r w:rsidRPr="00533274">
        <w:rPr>
          <w:rFonts w:eastAsia="標楷體"/>
          <w:b/>
          <w:sz w:val="32"/>
          <w:szCs w:val="32"/>
        </w:rPr>
        <w:t xml:space="preserve"> </w:t>
      </w:r>
      <w:r w:rsidRPr="00533274">
        <w:rPr>
          <w:rFonts w:eastAsia="標楷體"/>
          <w:b/>
          <w:color w:val="7F7F7F"/>
        </w:rPr>
        <w:t>&lt;</w:t>
      </w:r>
      <w:r w:rsidRPr="00533274">
        <w:rPr>
          <w:rFonts w:eastAsia="標楷體"/>
          <w:b/>
          <w:color w:val="7F7F7F"/>
        </w:rPr>
        <w:t>本資料僅供評審委員審查用，您的</w:t>
      </w:r>
      <w:proofErr w:type="gramStart"/>
      <w:r w:rsidRPr="00533274">
        <w:rPr>
          <w:rFonts w:eastAsia="標楷體"/>
          <w:b/>
          <w:color w:val="7F7F7F"/>
        </w:rPr>
        <w:t>個</w:t>
      </w:r>
      <w:proofErr w:type="gramEnd"/>
      <w:r w:rsidRPr="00533274">
        <w:rPr>
          <w:rFonts w:eastAsia="標楷體"/>
          <w:b/>
          <w:color w:val="7F7F7F"/>
        </w:rPr>
        <w:t>資將受保護</w:t>
      </w:r>
      <w:r w:rsidRPr="00533274">
        <w:rPr>
          <w:rFonts w:eastAsia="標楷體"/>
          <w:b/>
          <w:color w:val="7F7F7F"/>
        </w:rPr>
        <w:t>&gt;</w:t>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6"/>
        <w:gridCol w:w="740"/>
        <w:gridCol w:w="2091"/>
        <w:gridCol w:w="612"/>
        <w:gridCol w:w="358"/>
        <w:gridCol w:w="1582"/>
        <w:gridCol w:w="2721"/>
      </w:tblGrid>
      <w:tr w:rsidR="00533274" w:rsidRPr="00533274" w14:paraId="6644E20E" w14:textId="77777777" w:rsidTr="00CC2B82">
        <w:trPr>
          <w:trHeight w:val="567"/>
          <w:jc w:val="center"/>
        </w:trPr>
        <w:tc>
          <w:tcPr>
            <w:tcW w:w="10490" w:type="dxa"/>
            <w:gridSpan w:val="7"/>
            <w:tcBorders>
              <w:top w:val="single" w:sz="4" w:space="0" w:color="auto"/>
              <w:left w:val="single" w:sz="4" w:space="0" w:color="auto"/>
              <w:bottom w:val="single" w:sz="4" w:space="0" w:color="auto"/>
              <w:right w:val="single" w:sz="4" w:space="0" w:color="auto"/>
            </w:tcBorders>
            <w:vAlign w:val="center"/>
          </w:tcPr>
          <w:p w14:paraId="2924079D" w14:textId="77777777" w:rsidR="00533274" w:rsidRPr="00533274" w:rsidRDefault="00533274" w:rsidP="00533274">
            <w:pPr>
              <w:snapToGrid w:val="0"/>
              <w:ind w:leftChars="-77" w:left="16" w:hangingChars="66" w:hanging="185"/>
              <w:jc w:val="center"/>
              <w:rPr>
                <w:rFonts w:eastAsia="標楷體"/>
                <w:sz w:val="28"/>
                <w:szCs w:val="28"/>
              </w:rPr>
            </w:pPr>
            <w:r w:rsidRPr="00533274">
              <w:rPr>
                <w:rFonts w:eastAsia="標楷體"/>
                <w:b/>
                <w:sz w:val="28"/>
                <w:szCs w:val="28"/>
              </w:rPr>
              <w:t>「</w:t>
            </w:r>
            <w:r w:rsidRPr="00533274">
              <w:rPr>
                <w:rFonts w:eastAsia="標楷體" w:hint="eastAsia"/>
                <w:b/>
                <w:sz w:val="28"/>
                <w:szCs w:val="28"/>
                <w:u w:val="single"/>
              </w:rPr>
              <w:t xml:space="preserve">     </w:t>
            </w:r>
            <w:r w:rsidRPr="00533274">
              <w:rPr>
                <w:rFonts w:eastAsia="標楷體"/>
                <w:b/>
                <w:sz w:val="28"/>
                <w:szCs w:val="28"/>
              </w:rPr>
              <w:t>大學國際扶輪</w:t>
            </w:r>
            <w:r w:rsidRPr="00533274">
              <w:rPr>
                <w:rFonts w:eastAsia="標楷體"/>
                <w:b/>
                <w:sz w:val="28"/>
                <w:szCs w:val="28"/>
              </w:rPr>
              <w:t>3</w:t>
            </w:r>
            <w:r w:rsidRPr="00533274">
              <w:rPr>
                <w:rFonts w:eastAsia="標楷體" w:hint="eastAsia"/>
                <w:b/>
                <w:sz w:val="28"/>
                <w:szCs w:val="28"/>
              </w:rPr>
              <w:t>461</w:t>
            </w:r>
            <w:r w:rsidRPr="00533274">
              <w:rPr>
                <w:rFonts w:eastAsia="標楷體"/>
                <w:b/>
                <w:sz w:val="28"/>
                <w:szCs w:val="28"/>
              </w:rPr>
              <w:t>地區</w:t>
            </w:r>
            <w:r w:rsidRPr="00533274">
              <w:rPr>
                <w:rFonts w:eastAsia="標楷體" w:hint="eastAsia"/>
                <w:b/>
                <w:sz w:val="28"/>
                <w:szCs w:val="28"/>
              </w:rPr>
              <w:t>26-</w:t>
            </w:r>
            <w:proofErr w:type="gramStart"/>
            <w:r w:rsidRPr="00533274">
              <w:rPr>
                <w:rFonts w:eastAsia="標楷體" w:hint="eastAsia"/>
                <w:b/>
                <w:sz w:val="28"/>
                <w:szCs w:val="28"/>
              </w:rPr>
              <w:t>27</w:t>
            </w:r>
            <w:proofErr w:type="gramEnd"/>
            <w:r w:rsidRPr="00533274">
              <w:rPr>
                <w:rFonts w:eastAsia="標楷體" w:hint="eastAsia"/>
                <w:b/>
                <w:sz w:val="28"/>
                <w:szCs w:val="28"/>
              </w:rPr>
              <w:t>年度</w:t>
            </w:r>
            <w:r w:rsidRPr="00533274">
              <w:rPr>
                <w:rFonts w:eastAsia="標楷體"/>
                <w:b/>
                <w:sz w:val="28"/>
                <w:szCs w:val="28"/>
              </w:rPr>
              <w:t>生命橋樑助學計畫獎學金」申請表</w:t>
            </w:r>
          </w:p>
        </w:tc>
      </w:tr>
      <w:tr w:rsidR="00533274" w:rsidRPr="00533274" w14:paraId="675FCC8F" w14:textId="77777777" w:rsidTr="00CC2B82">
        <w:trPr>
          <w:trHeight w:val="510"/>
          <w:jc w:val="center"/>
        </w:trPr>
        <w:tc>
          <w:tcPr>
            <w:tcW w:w="2386" w:type="dxa"/>
            <w:tcBorders>
              <w:top w:val="single" w:sz="4" w:space="0" w:color="auto"/>
              <w:left w:val="single" w:sz="4" w:space="0" w:color="auto"/>
              <w:bottom w:val="single" w:sz="4" w:space="0" w:color="auto"/>
              <w:right w:val="single" w:sz="4" w:space="0" w:color="auto"/>
            </w:tcBorders>
            <w:vAlign w:val="center"/>
          </w:tcPr>
          <w:p w14:paraId="7BA132FC" w14:textId="77777777" w:rsidR="00533274" w:rsidRPr="00533274" w:rsidRDefault="00533274" w:rsidP="00533274">
            <w:pPr>
              <w:snapToGrid w:val="0"/>
              <w:jc w:val="center"/>
              <w:rPr>
                <w:rFonts w:eastAsia="標楷體"/>
              </w:rPr>
            </w:pPr>
            <w:r w:rsidRPr="00533274">
              <w:rPr>
                <w:rFonts w:eastAsia="標楷體"/>
              </w:rPr>
              <w:t>學院</w:t>
            </w:r>
            <w:proofErr w:type="gramStart"/>
            <w:r w:rsidRPr="00533274">
              <w:rPr>
                <w:rFonts w:eastAsia="標楷體"/>
              </w:rPr>
              <w:t>∕</w:t>
            </w:r>
            <w:proofErr w:type="gramEnd"/>
            <w:r w:rsidRPr="00533274">
              <w:rPr>
                <w:rFonts w:eastAsia="標楷體"/>
              </w:rPr>
              <w:t>系所</w:t>
            </w:r>
          </w:p>
        </w:tc>
        <w:tc>
          <w:tcPr>
            <w:tcW w:w="8104" w:type="dxa"/>
            <w:gridSpan w:val="6"/>
            <w:tcBorders>
              <w:top w:val="single" w:sz="4" w:space="0" w:color="auto"/>
              <w:left w:val="single" w:sz="4" w:space="0" w:color="auto"/>
              <w:bottom w:val="single" w:sz="4" w:space="0" w:color="auto"/>
              <w:right w:val="single" w:sz="4" w:space="0" w:color="auto"/>
            </w:tcBorders>
            <w:vAlign w:val="center"/>
          </w:tcPr>
          <w:p w14:paraId="722DF012" w14:textId="77777777" w:rsidR="00533274" w:rsidRPr="00533274" w:rsidRDefault="00533274" w:rsidP="00533274">
            <w:pPr>
              <w:snapToGrid w:val="0"/>
              <w:ind w:leftChars="-362" w:left="-796"/>
              <w:rPr>
                <w:rFonts w:eastAsia="標楷體"/>
              </w:rPr>
            </w:pPr>
            <w:r w:rsidRPr="00533274">
              <w:rPr>
                <w:rFonts w:eastAsia="標楷體"/>
              </w:rPr>
              <w:t xml:space="preserve">_____  </w:t>
            </w:r>
            <w:r w:rsidRPr="00533274">
              <w:rPr>
                <w:rFonts w:eastAsia="標楷體"/>
              </w:rPr>
              <w:t xml:space="preserve">　　　　　　　　學院　　　　　　　　系</w:t>
            </w:r>
          </w:p>
        </w:tc>
      </w:tr>
      <w:tr w:rsidR="00533274" w:rsidRPr="00533274" w14:paraId="272BE1F8" w14:textId="77777777" w:rsidTr="00CC2B82">
        <w:trPr>
          <w:trHeight w:val="510"/>
          <w:jc w:val="center"/>
        </w:trPr>
        <w:tc>
          <w:tcPr>
            <w:tcW w:w="2386" w:type="dxa"/>
            <w:tcBorders>
              <w:top w:val="single" w:sz="4" w:space="0" w:color="auto"/>
              <w:left w:val="single" w:sz="4" w:space="0" w:color="auto"/>
              <w:bottom w:val="single" w:sz="4" w:space="0" w:color="auto"/>
              <w:right w:val="single" w:sz="4" w:space="0" w:color="auto"/>
            </w:tcBorders>
            <w:vAlign w:val="center"/>
          </w:tcPr>
          <w:p w14:paraId="61378B0D" w14:textId="77777777" w:rsidR="00533274" w:rsidRPr="00533274" w:rsidRDefault="00533274" w:rsidP="00533274">
            <w:pPr>
              <w:jc w:val="center"/>
              <w:rPr>
                <w:rFonts w:eastAsia="標楷體"/>
              </w:rPr>
            </w:pPr>
            <w:r w:rsidRPr="00533274">
              <w:rPr>
                <w:rFonts w:eastAsia="標楷體"/>
                <w:spacing w:val="520"/>
                <w:fitText w:val="960" w:id="-398629632"/>
              </w:rPr>
              <w:t>年</w:t>
            </w:r>
            <w:r w:rsidRPr="00533274">
              <w:rPr>
                <w:rFonts w:eastAsia="標楷體"/>
                <w:fitText w:val="960" w:id="-398629632"/>
              </w:rPr>
              <w:t>級</w:t>
            </w:r>
          </w:p>
        </w:tc>
        <w:tc>
          <w:tcPr>
            <w:tcW w:w="3443" w:type="dxa"/>
            <w:gridSpan w:val="3"/>
            <w:tcBorders>
              <w:top w:val="single" w:sz="4" w:space="0" w:color="auto"/>
              <w:left w:val="single" w:sz="4" w:space="0" w:color="auto"/>
              <w:bottom w:val="single" w:sz="4" w:space="0" w:color="auto"/>
              <w:right w:val="single" w:sz="4" w:space="0" w:color="auto"/>
            </w:tcBorders>
            <w:vAlign w:val="center"/>
          </w:tcPr>
          <w:p w14:paraId="2ADE4A4A" w14:textId="77777777" w:rsidR="00533274" w:rsidRPr="00533274" w:rsidRDefault="00533274" w:rsidP="00533274">
            <w:pPr>
              <w:jc w:val="both"/>
              <w:rPr>
                <w:rFonts w:eastAsia="標楷體"/>
              </w:rPr>
            </w:pPr>
          </w:p>
        </w:tc>
        <w:tc>
          <w:tcPr>
            <w:tcW w:w="1940" w:type="dxa"/>
            <w:gridSpan w:val="2"/>
            <w:tcBorders>
              <w:top w:val="single" w:sz="4" w:space="0" w:color="auto"/>
              <w:left w:val="single" w:sz="4" w:space="0" w:color="auto"/>
              <w:bottom w:val="single" w:sz="4" w:space="0" w:color="auto"/>
              <w:right w:val="single" w:sz="4" w:space="0" w:color="auto"/>
            </w:tcBorders>
            <w:vAlign w:val="center"/>
          </w:tcPr>
          <w:p w14:paraId="2CD4C72F" w14:textId="77777777" w:rsidR="00533274" w:rsidRPr="00533274" w:rsidRDefault="00533274" w:rsidP="00533274">
            <w:pPr>
              <w:jc w:val="center"/>
              <w:rPr>
                <w:rFonts w:eastAsia="標楷體"/>
              </w:rPr>
            </w:pPr>
            <w:r w:rsidRPr="00533274">
              <w:rPr>
                <w:rFonts w:eastAsia="標楷體"/>
                <w:spacing w:val="520"/>
                <w:fitText w:val="960" w:id="-398629631"/>
              </w:rPr>
              <w:t>學</w:t>
            </w:r>
            <w:r w:rsidRPr="00533274">
              <w:rPr>
                <w:rFonts w:eastAsia="標楷體"/>
                <w:fitText w:val="960" w:id="-398629631"/>
              </w:rPr>
              <w:t>號</w:t>
            </w:r>
          </w:p>
        </w:tc>
        <w:tc>
          <w:tcPr>
            <w:tcW w:w="2721" w:type="dxa"/>
            <w:tcBorders>
              <w:top w:val="single" w:sz="4" w:space="0" w:color="auto"/>
              <w:left w:val="single" w:sz="4" w:space="0" w:color="auto"/>
              <w:bottom w:val="single" w:sz="4" w:space="0" w:color="auto"/>
              <w:right w:val="single" w:sz="4" w:space="0" w:color="auto"/>
            </w:tcBorders>
            <w:vAlign w:val="center"/>
          </w:tcPr>
          <w:p w14:paraId="79EA28CB" w14:textId="77777777" w:rsidR="00533274" w:rsidRPr="00533274" w:rsidRDefault="00533274" w:rsidP="00533274">
            <w:pPr>
              <w:ind w:leftChars="-362" w:left="-796"/>
              <w:jc w:val="both"/>
              <w:rPr>
                <w:rFonts w:eastAsia="標楷體"/>
              </w:rPr>
            </w:pPr>
          </w:p>
        </w:tc>
      </w:tr>
      <w:tr w:rsidR="00533274" w:rsidRPr="00533274" w14:paraId="111F5ECC" w14:textId="77777777" w:rsidTr="00CC2B82">
        <w:trPr>
          <w:trHeight w:val="510"/>
          <w:jc w:val="center"/>
        </w:trPr>
        <w:tc>
          <w:tcPr>
            <w:tcW w:w="2386" w:type="dxa"/>
            <w:tcBorders>
              <w:top w:val="single" w:sz="4" w:space="0" w:color="auto"/>
              <w:left w:val="single" w:sz="4" w:space="0" w:color="auto"/>
              <w:bottom w:val="single" w:sz="4" w:space="0" w:color="auto"/>
              <w:right w:val="single" w:sz="4" w:space="0" w:color="auto"/>
            </w:tcBorders>
            <w:vAlign w:val="center"/>
          </w:tcPr>
          <w:p w14:paraId="5988A210" w14:textId="77777777" w:rsidR="00533274" w:rsidRPr="00533274" w:rsidRDefault="00533274" w:rsidP="00533274">
            <w:pPr>
              <w:jc w:val="center"/>
              <w:rPr>
                <w:rFonts w:eastAsia="標楷體"/>
              </w:rPr>
            </w:pPr>
            <w:r w:rsidRPr="00533274">
              <w:rPr>
                <w:rFonts w:eastAsia="標楷體"/>
                <w:spacing w:val="26"/>
                <w:fitText w:val="960" w:id="-398629630"/>
              </w:rPr>
              <w:t>學生姓</w:t>
            </w:r>
            <w:r w:rsidRPr="00533274">
              <w:rPr>
                <w:rFonts w:eastAsia="標楷體"/>
                <w:spacing w:val="2"/>
                <w:fitText w:val="960" w:id="-398629630"/>
              </w:rPr>
              <w:t>名</w:t>
            </w:r>
          </w:p>
        </w:tc>
        <w:tc>
          <w:tcPr>
            <w:tcW w:w="3443" w:type="dxa"/>
            <w:gridSpan w:val="3"/>
            <w:tcBorders>
              <w:top w:val="single" w:sz="4" w:space="0" w:color="auto"/>
              <w:left w:val="single" w:sz="4" w:space="0" w:color="auto"/>
              <w:bottom w:val="single" w:sz="4" w:space="0" w:color="auto"/>
              <w:right w:val="single" w:sz="4" w:space="0" w:color="auto"/>
            </w:tcBorders>
            <w:vAlign w:val="center"/>
          </w:tcPr>
          <w:p w14:paraId="69BE17C7" w14:textId="77777777" w:rsidR="00533274" w:rsidRPr="00533274" w:rsidRDefault="00533274" w:rsidP="00533274">
            <w:pPr>
              <w:jc w:val="both"/>
              <w:rPr>
                <w:rFonts w:eastAsia="標楷體"/>
              </w:rPr>
            </w:pPr>
          </w:p>
        </w:tc>
        <w:tc>
          <w:tcPr>
            <w:tcW w:w="1940" w:type="dxa"/>
            <w:gridSpan w:val="2"/>
            <w:tcBorders>
              <w:top w:val="single" w:sz="4" w:space="0" w:color="auto"/>
              <w:left w:val="single" w:sz="4" w:space="0" w:color="auto"/>
              <w:bottom w:val="single" w:sz="4" w:space="0" w:color="auto"/>
              <w:right w:val="single" w:sz="4" w:space="0" w:color="auto"/>
            </w:tcBorders>
            <w:vAlign w:val="center"/>
          </w:tcPr>
          <w:p w14:paraId="3CA31093" w14:textId="77777777" w:rsidR="00533274" w:rsidRPr="00533274" w:rsidRDefault="00533274" w:rsidP="00533274">
            <w:pPr>
              <w:jc w:val="center"/>
              <w:rPr>
                <w:rFonts w:eastAsia="標楷體"/>
              </w:rPr>
            </w:pPr>
            <w:r w:rsidRPr="00533274">
              <w:rPr>
                <w:rFonts w:eastAsia="標楷體"/>
                <w:spacing w:val="26"/>
                <w:fitText w:val="960" w:id="-398629629"/>
              </w:rPr>
              <w:t>聯絡電</w:t>
            </w:r>
            <w:r w:rsidRPr="00533274">
              <w:rPr>
                <w:rFonts w:eastAsia="標楷體"/>
                <w:spacing w:val="2"/>
                <w:fitText w:val="960" w:id="-398629629"/>
              </w:rPr>
              <w:t>話</w:t>
            </w:r>
          </w:p>
        </w:tc>
        <w:tc>
          <w:tcPr>
            <w:tcW w:w="2721" w:type="dxa"/>
            <w:tcBorders>
              <w:top w:val="single" w:sz="4" w:space="0" w:color="auto"/>
              <w:left w:val="single" w:sz="4" w:space="0" w:color="auto"/>
              <w:bottom w:val="single" w:sz="4" w:space="0" w:color="auto"/>
              <w:right w:val="single" w:sz="4" w:space="0" w:color="auto"/>
            </w:tcBorders>
            <w:vAlign w:val="center"/>
          </w:tcPr>
          <w:p w14:paraId="56BFA4BA" w14:textId="77777777" w:rsidR="00533274" w:rsidRPr="00533274" w:rsidRDefault="00533274" w:rsidP="00533274">
            <w:pPr>
              <w:ind w:leftChars="-362" w:left="-796"/>
              <w:jc w:val="both"/>
              <w:rPr>
                <w:rFonts w:eastAsia="標楷體"/>
              </w:rPr>
            </w:pPr>
          </w:p>
        </w:tc>
      </w:tr>
      <w:tr w:rsidR="00533274" w:rsidRPr="00533274" w14:paraId="0580C767" w14:textId="77777777" w:rsidTr="00CC2B82">
        <w:trPr>
          <w:trHeight w:val="510"/>
          <w:jc w:val="center"/>
        </w:trPr>
        <w:tc>
          <w:tcPr>
            <w:tcW w:w="2386" w:type="dxa"/>
            <w:tcBorders>
              <w:top w:val="single" w:sz="4" w:space="0" w:color="auto"/>
              <w:left w:val="single" w:sz="4" w:space="0" w:color="auto"/>
              <w:bottom w:val="single" w:sz="4" w:space="0" w:color="auto"/>
              <w:right w:val="single" w:sz="4" w:space="0" w:color="auto"/>
            </w:tcBorders>
            <w:vAlign w:val="center"/>
          </w:tcPr>
          <w:p w14:paraId="7B8468CF" w14:textId="77777777" w:rsidR="00533274" w:rsidRPr="00533274" w:rsidRDefault="00533274" w:rsidP="00533274">
            <w:pPr>
              <w:jc w:val="center"/>
              <w:rPr>
                <w:rFonts w:eastAsia="標楷體"/>
              </w:rPr>
            </w:pPr>
            <w:r w:rsidRPr="00533274">
              <w:rPr>
                <w:rFonts w:eastAsia="標楷體"/>
              </w:rPr>
              <w:t>可聯繫到</w:t>
            </w:r>
            <w:r w:rsidRPr="00533274">
              <w:rPr>
                <w:rFonts w:eastAsia="標楷體"/>
              </w:rPr>
              <w:t>E-Mail</w:t>
            </w:r>
          </w:p>
        </w:tc>
        <w:tc>
          <w:tcPr>
            <w:tcW w:w="3443" w:type="dxa"/>
            <w:gridSpan w:val="3"/>
            <w:tcBorders>
              <w:top w:val="single" w:sz="4" w:space="0" w:color="auto"/>
              <w:left w:val="single" w:sz="4" w:space="0" w:color="auto"/>
              <w:bottom w:val="single" w:sz="4" w:space="0" w:color="auto"/>
              <w:right w:val="single" w:sz="4" w:space="0" w:color="auto"/>
            </w:tcBorders>
            <w:vAlign w:val="center"/>
          </w:tcPr>
          <w:p w14:paraId="21B5CFF4" w14:textId="77777777" w:rsidR="00533274" w:rsidRPr="00533274" w:rsidRDefault="00533274" w:rsidP="00533274">
            <w:pPr>
              <w:jc w:val="both"/>
              <w:rPr>
                <w:rFonts w:eastAsia="標楷體"/>
              </w:rPr>
            </w:pPr>
          </w:p>
        </w:tc>
        <w:tc>
          <w:tcPr>
            <w:tcW w:w="1940" w:type="dxa"/>
            <w:gridSpan w:val="2"/>
            <w:tcBorders>
              <w:top w:val="single" w:sz="4" w:space="0" w:color="auto"/>
              <w:left w:val="single" w:sz="4" w:space="0" w:color="auto"/>
              <w:bottom w:val="single" w:sz="4" w:space="0" w:color="auto"/>
              <w:right w:val="single" w:sz="4" w:space="0" w:color="auto"/>
            </w:tcBorders>
            <w:vAlign w:val="center"/>
          </w:tcPr>
          <w:p w14:paraId="56F775C4" w14:textId="77777777" w:rsidR="00533274" w:rsidRPr="00533274" w:rsidRDefault="00533274" w:rsidP="00533274">
            <w:pPr>
              <w:jc w:val="center"/>
              <w:rPr>
                <w:rFonts w:eastAsia="標楷體"/>
              </w:rPr>
            </w:pPr>
            <w:r w:rsidRPr="00533274">
              <w:rPr>
                <w:rFonts w:eastAsia="標楷體"/>
              </w:rPr>
              <w:t>可聯繫到之手機</w:t>
            </w:r>
          </w:p>
        </w:tc>
        <w:tc>
          <w:tcPr>
            <w:tcW w:w="2721" w:type="dxa"/>
            <w:tcBorders>
              <w:top w:val="single" w:sz="4" w:space="0" w:color="auto"/>
              <w:left w:val="single" w:sz="4" w:space="0" w:color="auto"/>
              <w:bottom w:val="single" w:sz="4" w:space="0" w:color="auto"/>
              <w:right w:val="single" w:sz="4" w:space="0" w:color="auto"/>
            </w:tcBorders>
            <w:vAlign w:val="center"/>
          </w:tcPr>
          <w:p w14:paraId="6E6DCDE5" w14:textId="77777777" w:rsidR="00533274" w:rsidRPr="00533274" w:rsidRDefault="00533274" w:rsidP="00533274">
            <w:pPr>
              <w:ind w:leftChars="-362" w:left="-796"/>
              <w:jc w:val="both"/>
              <w:rPr>
                <w:rFonts w:eastAsia="標楷體"/>
              </w:rPr>
            </w:pPr>
          </w:p>
        </w:tc>
      </w:tr>
      <w:tr w:rsidR="00533274" w:rsidRPr="00533274" w14:paraId="0768F95B" w14:textId="77777777" w:rsidTr="00CC2B82">
        <w:trPr>
          <w:trHeight w:val="510"/>
          <w:jc w:val="center"/>
        </w:trPr>
        <w:tc>
          <w:tcPr>
            <w:tcW w:w="2386" w:type="dxa"/>
            <w:tcBorders>
              <w:top w:val="single" w:sz="4" w:space="0" w:color="auto"/>
              <w:left w:val="single" w:sz="4" w:space="0" w:color="auto"/>
              <w:bottom w:val="single" w:sz="4" w:space="0" w:color="auto"/>
              <w:right w:val="single" w:sz="4" w:space="0" w:color="auto"/>
            </w:tcBorders>
            <w:vAlign w:val="center"/>
          </w:tcPr>
          <w:p w14:paraId="386E5B9D" w14:textId="77777777" w:rsidR="00533274" w:rsidRPr="00533274" w:rsidRDefault="00533274" w:rsidP="00533274">
            <w:pPr>
              <w:jc w:val="center"/>
              <w:rPr>
                <w:rFonts w:eastAsia="標楷體"/>
              </w:rPr>
            </w:pPr>
            <w:r w:rsidRPr="00533274">
              <w:rPr>
                <w:rFonts w:eastAsia="標楷體"/>
              </w:rPr>
              <w:t>操行成績</w:t>
            </w:r>
          </w:p>
        </w:tc>
        <w:tc>
          <w:tcPr>
            <w:tcW w:w="8104" w:type="dxa"/>
            <w:gridSpan w:val="6"/>
            <w:tcBorders>
              <w:top w:val="single" w:sz="4" w:space="0" w:color="auto"/>
              <w:left w:val="single" w:sz="4" w:space="0" w:color="auto"/>
              <w:bottom w:val="single" w:sz="4" w:space="0" w:color="auto"/>
              <w:right w:val="single" w:sz="4" w:space="0" w:color="auto"/>
            </w:tcBorders>
            <w:vAlign w:val="center"/>
          </w:tcPr>
          <w:p w14:paraId="7CBD5B6A" w14:textId="77777777" w:rsidR="00533274" w:rsidRPr="00533274" w:rsidRDefault="00533274" w:rsidP="00533274">
            <w:pPr>
              <w:jc w:val="both"/>
              <w:rPr>
                <w:rFonts w:eastAsia="標楷體"/>
              </w:rPr>
            </w:pPr>
            <w:r w:rsidRPr="00533274">
              <w:rPr>
                <w:rFonts w:eastAsia="標楷體"/>
              </w:rPr>
              <w:t>前學年操行成績，總平均</w:t>
            </w:r>
            <w:r w:rsidRPr="00533274">
              <w:rPr>
                <w:rFonts w:eastAsia="標楷體"/>
              </w:rPr>
              <w:t xml:space="preserve">     </w:t>
            </w:r>
            <w:r w:rsidRPr="00533274">
              <w:rPr>
                <w:rFonts w:eastAsia="標楷體"/>
              </w:rPr>
              <w:t>分（需達</w:t>
            </w:r>
            <w:r w:rsidRPr="00533274">
              <w:rPr>
                <w:rFonts w:eastAsia="標楷體" w:hint="eastAsia"/>
              </w:rPr>
              <w:t>75</w:t>
            </w:r>
            <w:r w:rsidRPr="00533274">
              <w:rPr>
                <w:rFonts w:eastAsia="標楷體"/>
              </w:rPr>
              <w:t>分以上）</w:t>
            </w:r>
          </w:p>
        </w:tc>
      </w:tr>
      <w:tr w:rsidR="00533274" w:rsidRPr="00533274" w14:paraId="77C082B9" w14:textId="77777777" w:rsidTr="00CC2B82">
        <w:trPr>
          <w:trHeight w:val="430"/>
          <w:jc w:val="center"/>
        </w:trPr>
        <w:tc>
          <w:tcPr>
            <w:tcW w:w="2386" w:type="dxa"/>
            <w:tcBorders>
              <w:top w:val="single" w:sz="4" w:space="0" w:color="auto"/>
              <w:left w:val="single" w:sz="4" w:space="0" w:color="auto"/>
              <w:bottom w:val="single" w:sz="4" w:space="0" w:color="auto"/>
              <w:right w:val="single" w:sz="4" w:space="0" w:color="auto"/>
            </w:tcBorders>
            <w:vAlign w:val="center"/>
          </w:tcPr>
          <w:p w14:paraId="6132D7AC" w14:textId="77777777" w:rsidR="00533274" w:rsidRPr="00533274" w:rsidRDefault="00533274" w:rsidP="00533274">
            <w:pPr>
              <w:jc w:val="center"/>
              <w:rPr>
                <w:rFonts w:eastAsia="標楷體"/>
              </w:rPr>
            </w:pPr>
            <w:r w:rsidRPr="00533274">
              <w:rPr>
                <w:rFonts w:eastAsia="標楷體"/>
              </w:rPr>
              <w:t>學業成績</w:t>
            </w:r>
          </w:p>
        </w:tc>
        <w:tc>
          <w:tcPr>
            <w:tcW w:w="8104" w:type="dxa"/>
            <w:gridSpan w:val="6"/>
            <w:tcBorders>
              <w:top w:val="single" w:sz="4" w:space="0" w:color="auto"/>
              <w:left w:val="single" w:sz="4" w:space="0" w:color="auto"/>
              <w:bottom w:val="single" w:sz="4" w:space="0" w:color="auto"/>
              <w:right w:val="single" w:sz="4" w:space="0" w:color="auto"/>
            </w:tcBorders>
            <w:vAlign w:val="center"/>
          </w:tcPr>
          <w:p w14:paraId="7688C37D" w14:textId="77777777" w:rsidR="00533274" w:rsidRPr="00533274" w:rsidRDefault="00533274" w:rsidP="00533274">
            <w:pPr>
              <w:jc w:val="both"/>
              <w:rPr>
                <w:rFonts w:eastAsia="標楷體"/>
              </w:rPr>
            </w:pPr>
            <w:r w:rsidRPr="00533274">
              <w:rPr>
                <w:rFonts w:eastAsia="標楷體"/>
              </w:rPr>
              <w:t>前學年學業成績，總平均</w:t>
            </w:r>
            <w:r w:rsidRPr="00533274">
              <w:rPr>
                <w:rFonts w:eastAsia="標楷體"/>
              </w:rPr>
              <w:t xml:space="preserve">     </w:t>
            </w:r>
            <w:r w:rsidRPr="00533274">
              <w:rPr>
                <w:rFonts w:eastAsia="標楷體"/>
              </w:rPr>
              <w:t>分（需達</w:t>
            </w:r>
            <w:r w:rsidRPr="00533274">
              <w:rPr>
                <w:rFonts w:eastAsia="標楷體"/>
              </w:rPr>
              <w:t>7</w:t>
            </w:r>
            <w:r w:rsidRPr="00533274">
              <w:rPr>
                <w:rFonts w:eastAsia="標楷體" w:hint="eastAsia"/>
              </w:rPr>
              <w:t>0</w:t>
            </w:r>
            <w:r w:rsidRPr="00533274">
              <w:rPr>
                <w:rFonts w:eastAsia="標楷體"/>
              </w:rPr>
              <w:t>分以上）</w:t>
            </w:r>
          </w:p>
        </w:tc>
      </w:tr>
      <w:tr w:rsidR="00533274" w:rsidRPr="00533274" w14:paraId="05F89F72" w14:textId="77777777" w:rsidTr="00CC2B82">
        <w:trPr>
          <w:trHeight w:val="510"/>
          <w:jc w:val="center"/>
        </w:trPr>
        <w:tc>
          <w:tcPr>
            <w:tcW w:w="2386" w:type="dxa"/>
            <w:tcBorders>
              <w:top w:val="single" w:sz="4" w:space="0" w:color="auto"/>
              <w:left w:val="single" w:sz="4" w:space="0" w:color="auto"/>
              <w:bottom w:val="single" w:sz="4" w:space="0" w:color="auto"/>
              <w:right w:val="single" w:sz="4" w:space="0" w:color="auto"/>
            </w:tcBorders>
            <w:vAlign w:val="center"/>
          </w:tcPr>
          <w:p w14:paraId="2F63FE33" w14:textId="77777777" w:rsidR="00533274" w:rsidRPr="00533274" w:rsidRDefault="00533274" w:rsidP="00533274">
            <w:pPr>
              <w:jc w:val="center"/>
              <w:rPr>
                <w:rFonts w:eastAsia="標楷體"/>
              </w:rPr>
            </w:pPr>
            <w:r w:rsidRPr="00533274">
              <w:rPr>
                <w:rFonts w:eastAsia="標楷體"/>
              </w:rPr>
              <w:t>家庭年所得</w:t>
            </w:r>
          </w:p>
        </w:tc>
        <w:tc>
          <w:tcPr>
            <w:tcW w:w="8104" w:type="dxa"/>
            <w:gridSpan w:val="6"/>
            <w:tcBorders>
              <w:top w:val="nil"/>
              <w:left w:val="single" w:sz="4" w:space="0" w:color="auto"/>
              <w:bottom w:val="single" w:sz="4" w:space="0" w:color="auto"/>
              <w:right w:val="single" w:sz="4" w:space="0" w:color="auto"/>
            </w:tcBorders>
            <w:vAlign w:val="center"/>
          </w:tcPr>
          <w:p w14:paraId="2A1BC245" w14:textId="77777777" w:rsidR="00533274" w:rsidRPr="00533274" w:rsidRDefault="00533274" w:rsidP="00533274">
            <w:pPr>
              <w:jc w:val="both"/>
              <w:rPr>
                <w:rFonts w:eastAsia="標楷體"/>
              </w:rPr>
            </w:pPr>
            <w:r w:rsidRPr="00533274">
              <w:rPr>
                <w:rFonts w:eastAsia="標楷體"/>
              </w:rPr>
              <w:t>新台幣</w:t>
            </w:r>
            <w:r w:rsidRPr="00533274">
              <w:rPr>
                <w:rFonts w:eastAsia="標楷體"/>
              </w:rPr>
              <w:t xml:space="preserve">             </w:t>
            </w:r>
            <w:r w:rsidRPr="00533274">
              <w:rPr>
                <w:rFonts w:eastAsia="標楷體"/>
              </w:rPr>
              <w:t>元</w:t>
            </w:r>
            <w:r w:rsidRPr="00533274">
              <w:rPr>
                <w:rFonts w:eastAsia="標楷體"/>
                <w:color w:val="000000"/>
              </w:rPr>
              <w:t>（最近</w:t>
            </w:r>
            <w:proofErr w:type="gramStart"/>
            <w:r w:rsidRPr="00533274">
              <w:rPr>
                <w:rFonts w:eastAsia="標楷體"/>
                <w:color w:val="000000"/>
              </w:rPr>
              <w:t>一</w:t>
            </w:r>
            <w:proofErr w:type="gramEnd"/>
            <w:r w:rsidRPr="00533274">
              <w:rPr>
                <w:rFonts w:eastAsia="標楷體"/>
                <w:color w:val="000000"/>
              </w:rPr>
              <w:t>年度綜合所得總額）</w:t>
            </w:r>
          </w:p>
        </w:tc>
      </w:tr>
      <w:tr w:rsidR="00533274" w:rsidRPr="00533274" w14:paraId="671F2102" w14:textId="77777777" w:rsidTr="00CC2B82">
        <w:trPr>
          <w:trHeight w:val="455"/>
          <w:jc w:val="center"/>
        </w:trPr>
        <w:tc>
          <w:tcPr>
            <w:tcW w:w="2386" w:type="dxa"/>
            <w:vMerge w:val="restart"/>
            <w:tcBorders>
              <w:top w:val="single" w:sz="4" w:space="0" w:color="auto"/>
              <w:left w:val="single" w:sz="4" w:space="0" w:color="auto"/>
              <w:bottom w:val="single" w:sz="4" w:space="0" w:color="auto"/>
              <w:right w:val="single" w:sz="4" w:space="0" w:color="auto"/>
            </w:tcBorders>
            <w:vAlign w:val="center"/>
          </w:tcPr>
          <w:p w14:paraId="2E098BBE" w14:textId="77777777" w:rsidR="00533274" w:rsidRPr="00533274" w:rsidRDefault="00533274" w:rsidP="00533274">
            <w:pPr>
              <w:jc w:val="center"/>
              <w:rPr>
                <w:rFonts w:eastAsia="標楷體"/>
              </w:rPr>
            </w:pPr>
            <w:r w:rsidRPr="00533274">
              <w:rPr>
                <w:rFonts w:eastAsia="標楷體"/>
              </w:rPr>
              <w:t>家庭成員概況</w:t>
            </w:r>
          </w:p>
        </w:tc>
        <w:tc>
          <w:tcPr>
            <w:tcW w:w="740" w:type="dxa"/>
            <w:tcBorders>
              <w:top w:val="single" w:sz="4" w:space="0" w:color="auto"/>
              <w:left w:val="single" w:sz="4" w:space="0" w:color="auto"/>
              <w:bottom w:val="single" w:sz="4" w:space="0" w:color="auto"/>
              <w:right w:val="single" w:sz="4" w:space="0" w:color="auto"/>
            </w:tcBorders>
            <w:vAlign w:val="center"/>
          </w:tcPr>
          <w:p w14:paraId="3F42BBC2" w14:textId="77777777" w:rsidR="00533274" w:rsidRPr="00533274" w:rsidRDefault="00533274" w:rsidP="00533274">
            <w:pPr>
              <w:jc w:val="center"/>
              <w:rPr>
                <w:rFonts w:eastAsia="標楷體"/>
              </w:rPr>
            </w:pPr>
            <w:r w:rsidRPr="00533274">
              <w:rPr>
                <w:rFonts w:eastAsia="標楷體"/>
              </w:rPr>
              <w:t>編號</w:t>
            </w:r>
          </w:p>
        </w:tc>
        <w:tc>
          <w:tcPr>
            <w:tcW w:w="2091" w:type="dxa"/>
            <w:tcBorders>
              <w:top w:val="single" w:sz="4" w:space="0" w:color="auto"/>
              <w:left w:val="single" w:sz="4" w:space="0" w:color="auto"/>
              <w:bottom w:val="single" w:sz="4" w:space="0" w:color="auto"/>
              <w:right w:val="single" w:sz="4" w:space="0" w:color="auto"/>
            </w:tcBorders>
            <w:vAlign w:val="center"/>
          </w:tcPr>
          <w:p w14:paraId="7E29E31B" w14:textId="77777777" w:rsidR="00533274" w:rsidRPr="00533274" w:rsidRDefault="00533274" w:rsidP="00533274">
            <w:pPr>
              <w:jc w:val="center"/>
              <w:rPr>
                <w:rFonts w:eastAsia="標楷體"/>
              </w:rPr>
            </w:pPr>
            <w:r w:rsidRPr="00533274">
              <w:rPr>
                <w:rFonts w:eastAsia="標楷體"/>
              </w:rPr>
              <w:t>姓名</w:t>
            </w:r>
          </w:p>
        </w:tc>
        <w:tc>
          <w:tcPr>
            <w:tcW w:w="970" w:type="dxa"/>
            <w:gridSpan w:val="2"/>
            <w:tcBorders>
              <w:top w:val="single" w:sz="4" w:space="0" w:color="auto"/>
              <w:left w:val="single" w:sz="4" w:space="0" w:color="auto"/>
              <w:bottom w:val="single" w:sz="4" w:space="0" w:color="auto"/>
              <w:right w:val="single" w:sz="4" w:space="0" w:color="auto"/>
            </w:tcBorders>
            <w:vAlign w:val="center"/>
          </w:tcPr>
          <w:p w14:paraId="27FA76A6" w14:textId="77777777" w:rsidR="00533274" w:rsidRPr="00533274" w:rsidRDefault="00533274" w:rsidP="00533274">
            <w:pPr>
              <w:jc w:val="center"/>
              <w:rPr>
                <w:rFonts w:eastAsia="標楷體"/>
              </w:rPr>
            </w:pPr>
            <w:r w:rsidRPr="00533274">
              <w:rPr>
                <w:rFonts w:eastAsia="標楷體"/>
              </w:rPr>
              <w:t>稱謂</w:t>
            </w:r>
          </w:p>
        </w:tc>
        <w:tc>
          <w:tcPr>
            <w:tcW w:w="4303" w:type="dxa"/>
            <w:gridSpan w:val="2"/>
            <w:tcBorders>
              <w:top w:val="single" w:sz="4" w:space="0" w:color="auto"/>
              <w:left w:val="single" w:sz="4" w:space="0" w:color="auto"/>
              <w:bottom w:val="single" w:sz="4" w:space="0" w:color="auto"/>
              <w:right w:val="single" w:sz="4" w:space="0" w:color="auto"/>
            </w:tcBorders>
            <w:vAlign w:val="center"/>
          </w:tcPr>
          <w:p w14:paraId="4EA69140" w14:textId="77777777" w:rsidR="00533274" w:rsidRPr="00533274" w:rsidRDefault="00533274" w:rsidP="00533274">
            <w:pPr>
              <w:jc w:val="center"/>
              <w:rPr>
                <w:rFonts w:eastAsia="標楷體"/>
              </w:rPr>
            </w:pPr>
            <w:r w:rsidRPr="00533274">
              <w:rPr>
                <w:rFonts w:eastAsia="標楷體"/>
              </w:rPr>
              <w:t>就業狀況或就讀學校系</w:t>
            </w:r>
            <w:proofErr w:type="gramStart"/>
            <w:r w:rsidRPr="00533274">
              <w:rPr>
                <w:rFonts w:eastAsia="標楷體"/>
              </w:rPr>
              <w:t>所年級</w:t>
            </w:r>
            <w:proofErr w:type="gramEnd"/>
          </w:p>
        </w:tc>
      </w:tr>
      <w:tr w:rsidR="00533274" w:rsidRPr="00533274" w14:paraId="2AB25868" w14:textId="77777777" w:rsidTr="00CC2B82">
        <w:trPr>
          <w:trHeight w:val="270"/>
          <w:jc w:val="center"/>
        </w:trPr>
        <w:tc>
          <w:tcPr>
            <w:tcW w:w="2386" w:type="dxa"/>
            <w:vMerge/>
            <w:tcBorders>
              <w:top w:val="single" w:sz="4" w:space="0" w:color="auto"/>
              <w:left w:val="single" w:sz="4" w:space="0" w:color="auto"/>
              <w:bottom w:val="single" w:sz="4" w:space="0" w:color="auto"/>
              <w:right w:val="single" w:sz="4" w:space="0" w:color="auto"/>
            </w:tcBorders>
            <w:vAlign w:val="center"/>
          </w:tcPr>
          <w:p w14:paraId="304244FC" w14:textId="77777777" w:rsidR="00533274" w:rsidRPr="00533274" w:rsidRDefault="00533274" w:rsidP="00533274">
            <w:pPr>
              <w:widowControl/>
              <w:rPr>
                <w:rFonts w:eastAsia="標楷體"/>
              </w:rPr>
            </w:pPr>
          </w:p>
        </w:tc>
        <w:tc>
          <w:tcPr>
            <w:tcW w:w="740" w:type="dxa"/>
            <w:tcBorders>
              <w:top w:val="single" w:sz="4" w:space="0" w:color="auto"/>
              <w:left w:val="single" w:sz="4" w:space="0" w:color="auto"/>
              <w:bottom w:val="single" w:sz="4" w:space="0" w:color="auto"/>
              <w:right w:val="single" w:sz="4" w:space="0" w:color="auto"/>
            </w:tcBorders>
          </w:tcPr>
          <w:p w14:paraId="795D49AA" w14:textId="77777777" w:rsidR="00533274" w:rsidRPr="00533274" w:rsidRDefault="00533274" w:rsidP="00533274">
            <w:pPr>
              <w:jc w:val="center"/>
              <w:rPr>
                <w:rFonts w:eastAsia="標楷體"/>
              </w:rPr>
            </w:pPr>
            <w:r w:rsidRPr="00533274">
              <w:rPr>
                <w:rFonts w:eastAsia="標楷體"/>
              </w:rPr>
              <w:t>1</w:t>
            </w:r>
          </w:p>
        </w:tc>
        <w:tc>
          <w:tcPr>
            <w:tcW w:w="2091" w:type="dxa"/>
            <w:tcBorders>
              <w:top w:val="single" w:sz="4" w:space="0" w:color="auto"/>
              <w:left w:val="single" w:sz="4" w:space="0" w:color="auto"/>
              <w:bottom w:val="single" w:sz="4" w:space="0" w:color="auto"/>
              <w:right w:val="single" w:sz="4" w:space="0" w:color="auto"/>
            </w:tcBorders>
          </w:tcPr>
          <w:p w14:paraId="0AE001F6" w14:textId="77777777" w:rsidR="00533274" w:rsidRPr="00533274" w:rsidRDefault="00533274" w:rsidP="00533274">
            <w:pPr>
              <w:jc w:val="center"/>
              <w:rPr>
                <w:rFonts w:eastAsia="標楷體"/>
              </w:rPr>
            </w:pPr>
          </w:p>
        </w:tc>
        <w:tc>
          <w:tcPr>
            <w:tcW w:w="970" w:type="dxa"/>
            <w:gridSpan w:val="2"/>
            <w:tcBorders>
              <w:top w:val="single" w:sz="4" w:space="0" w:color="auto"/>
              <w:left w:val="single" w:sz="4" w:space="0" w:color="auto"/>
              <w:bottom w:val="single" w:sz="4" w:space="0" w:color="auto"/>
              <w:right w:val="single" w:sz="4" w:space="0" w:color="auto"/>
            </w:tcBorders>
          </w:tcPr>
          <w:p w14:paraId="4EB7EFF1" w14:textId="77777777" w:rsidR="00533274" w:rsidRPr="00533274" w:rsidRDefault="00533274" w:rsidP="00533274">
            <w:pPr>
              <w:jc w:val="center"/>
              <w:rPr>
                <w:rFonts w:eastAsia="標楷體"/>
              </w:rPr>
            </w:pPr>
          </w:p>
        </w:tc>
        <w:tc>
          <w:tcPr>
            <w:tcW w:w="4303" w:type="dxa"/>
            <w:gridSpan w:val="2"/>
            <w:tcBorders>
              <w:top w:val="single" w:sz="4" w:space="0" w:color="auto"/>
              <w:left w:val="single" w:sz="4" w:space="0" w:color="auto"/>
              <w:bottom w:val="single" w:sz="4" w:space="0" w:color="auto"/>
              <w:right w:val="single" w:sz="4" w:space="0" w:color="auto"/>
            </w:tcBorders>
          </w:tcPr>
          <w:p w14:paraId="017CC586" w14:textId="77777777" w:rsidR="00533274" w:rsidRPr="00533274" w:rsidRDefault="00533274" w:rsidP="00533274">
            <w:pPr>
              <w:jc w:val="center"/>
              <w:rPr>
                <w:rFonts w:eastAsia="標楷體"/>
              </w:rPr>
            </w:pPr>
          </w:p>
        </w:tc>
      </w:tr>
      <w:tr w:rsidR="00533274" w:rsidRPr="00533274" w14:paraId="1C194EB0" w14:textId="77777777" w:rsidTr="00CC2B82">
        <w:trPr>
          <w:trHeight w:val="232"/>
          <w:jc w:val="center"/>
        </w:trPr>
        <w:tc>
          <w:tcPr>
            <w:tcW w:w="2386" w:type="dxa"/>
            <w:vMerge/>
            <w:tcBorders>
              <w:top w:val="single" w:sz="4" w:space="0" w:color="auto"/>
              <w:left w:val="single" w:sz="4" w:space="0" w:color="auto"/>
              <w:bottom w:val="single" w:sz="4" w:space="0" w:color="auto"/>
              <w:right w:val="single" w:sz="4" w:space="0" w:color="auto"/>
            </w:tcBorders>
            <w:vAlign w:val="center"/>
          </w:tcPr>
          <w:p w14:paraId="16F66680" w14:textId="77777777" w:rsidR="00533274" w:rsidRPr="00533274" w:rsidRDefault="00533274" w:rsidP="00533274">
            <w:pPr>
              <w:widowControl/>
              <w:rPr>
                <w:rFonts w:eastAsia="標楷體"/>
              </w:rPr>
            </w:pPr>
          </w:p>
        </w:tc>
        <w:tc>
          <w:tcPr>
            <w:tcW w:w="740" w:type="dxa"/>
            <w:tcBorders>
              <w:top w:val="single" w:sz="4" w:space="0" w:color="auto"/>
              <w:left w:val="single" w:sz="4" w:space="0" w:color="auto"/>
              <w:bottom w:val="single" w:sz="4" w:space="0" w:color="auto"/>
              <w:right w:val="single" w:sz="4" w:space="0" w:color="auto"/>
            </w:tcBorders>
          </w:tcPr>
          <w:p w14:paraId="05C6FDE1" w14:textId="77777777" w:rsidR="00533274" w:rsidRPr="00533274" w:rsidRDefault="00533274" w:rsidP="00533274">
            <w:pPr>
              <w:jc w:val="center"/>
              <w:rPr>
                <w:rFonts w:eastAsia="標楷體"/>
              </w:rPr>
            </w:pPr>
            <w:r w:rsidRPr="00533274">
              <w:rPr>
                <w:rFonts w:eastAsia="標楷體"/>
              </w:rPr>
              <w:t>2</w:t>
            </w:r>
          </w:p>
        </w:tc>
        <w:tc>
          <w:tcPr>
            <w:tcW w:w="2091" w:type="dxa"/>
            <w:tcBorders>
              <w:top w:val="single" w:sz="4" w:space="0" w:color="auto"/>
              <w:left w:val="single" w:sz="4" w:space="0" w:color="auto"/>
              <w:bottom w:val="single" w:sz="4" w:space="0" w:color="auto"/>
              <w:right w:val="single" w:sz="4" w:space="0" w:color="auto"/>
            </w:tcBorders>
          </w:tcPr>
          <w:p w14:paraId="3E065381" w14:textId="77777777" w:rsidR="00533274" w:rsidRPr="00533274" w:rsidRDefault="00533274" w:rsidP="00533274">
            <w:pPr>
              <w:jc w:val="center"/>
              <w:rPr>
                <w:rFonts w:eastAsia="標楷體"/>
              </w:rPr>
            </w:pPr>
          </w:p>
        </w:tc>
        <w:tc>
          <w:tcPr>
            <w:tcW w:w="970" w:type="dxa"/>
            <w:gridSpan w:val="2"/>
            <w:tcBorders>
              <w:top w:val="single" w:sz="4" w:space="0" w:color="auto"/>
              <w:left w:val="single" w:sz="4" w:space="0" w:color="auto"/>
              <w:bottom w:val="single" w:sz="4" w:space="0" w:color="auto"/>
              <w:right w:val="single" w:sz="4" w:space="0" w:color="auto"/>
            </w:tcBorders>
          </w:tcPr>
          <w:p w14:paraId="13BE44E2" w14:textId="77777777" w:rsidR="00533274" w:rsidRPr="00533274" w:rsidRDefault="00533274" w:rsidP="00533274">
            <w:pPr>
              <w:jc w:val="center"/>
              <w:rPr>
                <w:rFonts w:eastAsia="標楷體"/>
              </w:rPr>
            </w:pPr>
          </w:p>
        </w:tc>
        <w:tc>
          <w:tcPr>
            <w:tcW w:w="4303" w:type="dxa"/>
            <w:gridSpan w:val="2"/>
            <w:tcBorders>
              <w:top w:val="single" w:sz="4" w:space="0" w:color="auto"/>
              <w:left w:val="single" w:sz="4" w:space="0" w:color="auto"/>
              <w:bottom w:val="single" w:sz="4" w:space="0" w:color="auto"/>
              <w:right w:val="single" w:sz="4" w:space="0" w:color="auto"/>
            </w:tcBorders>
          </w:tcPr>
          <w:p w14:paraId="05655923" w14:textId="77777777" w:rsidR="00533274" w:rsidRPr="00533274" w:rsidRDefault="00533274" w:rsidP="00533274">
            <w:pPr>
              <w:jc w:val="center"/>
              <w:rPr>
                <w:rFonts w:eastAsia="標楷體"/>
              </w:rPr>
            </w:pPr>
          </w:p>
        </w:tc>
      </w:tr>
      <w:tr w:rsidR="00533274" w:rsidRPr="00533274" w14:paraId="10B2DB7B" w14:textId="77777777" w:rsidTr="00CC2B82">
        <w:trPr>
          <w:trHeight w:val="194"/>
          <w:jc w:val="center"/>
        </w:trPr>
        <w:tc>
          <w:tcPr>
            <w:tcW w:w="2386" w:type="dxa"/>
            <w:vMerge/>
            <w:tcBorders>
              <w:top w:val="single" w:sz="4" w:space="0" w:color="auto"/>
              <w:left w:val="single" w:sz="4" w:space="0" w:color="auto"/>
              <w:bottom w:val="single" w:sz="4" w:space="0" w:color="auto"/>
              <w:right w:val="single" w:sz="4" w:space="0" w:color="auto"/>
            </w:tcBorders>
            <w:vAlign w:val="center"/>
          </w:tcPr>
          <w:p w14:paraId="11EC678B" w14:textId="77777777" w:rsidR="00533274" w:rsidRPr="00533274" w:rsidRDefault="00533274" w:rsidP="00533274">
            <w:pPr>
              <w:widowControl/>
              <w:rPr>
                <w:rFonts w:eastAsia="標楷體"/>
              </w:rPr>
            </w:pPr>
          </w:p>
        </w:tc>
        <w:tc>
          <w:tcPr>
            <w:tcW w:w="740" w:type="dxa"/>
            <w:tcBorders>
              <w:top w:val="single" w:sz="4" w:space="0" w:color="auto"/>
              <w:left w:val="single" w:sz="4" w:space="0" w:color="auto"/>
              <w:bottom w:val="single" w:sz="4" w:space="0" w:color="auto"/>
              <w:right w:val="single" w:sz="4" w:space="0" w:color="auto"/>
            </w:tcBorders>
          </w:tcPr>
          <w:p w14:paraId="354CFC6A" w14:textId="77777777" w:rsidR="00533274" w:rsidRPr="00533274" w:rsidRDefault="00533274" w:rsidP="00533274">
            <w:pPr>
              <w:jc w:val="center"/>
              <w:rPr>
                <w:rFonts w:eastAsia="標楷體"/>
              </w:rPr>
            </w:pPr>
            <w:r w:rsidRPr="00533274">
              <w:rPr>
                <w:rFonts w:eastAsia="標楷體"/>
              </w:rPr>
              <w:t>3</w:t>
            </w:r>
          </w:p>
        </w:tc>
        <w:tc>
          <w:tcPr>
            <w:tcW w:w="2091" w:type="dxa"/>
            <w:tcBorders>
              <w:top w:val="single" w:sz="4" w:space="0" w:color="auto"/>
              <w:left w:val="single" w:sz="4" w:space="0" w:color="auto"/>
              <w:bottom w:val="single" w:sz="4" w:space="0" w:color="auto"/>
              <w:right w:val="single" w:sz="4" w:space="0" w:color="auto"/>
            </w:tcBorders>
          </w:tcPr>
          <w:p w14:paraId="657C3BD5" w14:textId="77777777" w:rsidR="00533274" w:rsidRPr="00533274" w:rsidRDefault="00533274" w:rsidP="00533274">
            <w:pPr>
              <w:jc w:val="center"/>
              <w:rPr>
                <w:rFonts w:eastAsia="標楷體"/>
              </w:rPr>
            </w:pPr>
          </w:p>
        </w:tc>
        <w:tc>
          <w:tcPr>
            <w:tcW w:w="970" w:type="dxa"/>
            <w:gridSpan w:val="2"/>
            <w:tcBorders>
              <w:top w:val="single" w:sz="4" w:space="0" w:color="auto"/>
              <w:left w:val="single" w:sz="4" w:space="0" w:color="auto"/>
              <w:bottom w:val="single" w:sz="4" w:space="0" w:color="auto"/>
              <w:right w:val="single" w:sz="4" w:space="0" w:color="auto"/>
            </w:tcBorders>
          </w:tcPr>
          <w:p w14:paraId="6A104599" w14:textId="77777777" w:rsidR="00533274" w:rsidRPr="00533274" w:rsidRDefault="00533274" w:rsidP="00533274">
            <w:pPr>
              <w:jc w:val="center"/>
              <w:rPr>
                <w:rFonts w:eastAsia="標楷體"/>
              </w:rPr>
            </w:pPr>
          </w:p>
        </w:tc>
        <w:tc>
          <w:tcPr>
            <w:tcW w:w="4303" w:type="dxa"/>
            <w:gridSpan w:val="2"/>
            <w:tcBorders>
              <w:top w:val="single" w:sz="4" w:space="0" w:color="auto"/>
              <w:left w:val="single" w:sz="4" w:space="0" w:color="auto"/>
              <w:bottom w:val="single" w:sz="4" w:space="0" w:color="auto"/>
              <w:right w:val="single" w:sz="4" w:space="0" w:color="auto"/>
            </w:tcBorders>
          </w:tcPr>
          <w:p w14:paraId="0D4AFC04" w14:textId="77777777" w:rsidR="00533274" w:rsidRPr="00533274" w:rsidRDefault="00533274" w:rsidP="00533274">
            <w:pPr>
              <w:jc w:val="center"/>
              <w:rPr>
                <w:rFonts w:eastAsia="標楷體"/>
              </w:rPr>
            </w:pPr>
          </w:p>
        </w:tc>
      </w:tr>
      <w:tr w:rsidR="00533274" w:rsidRPr="00533274" w14:paraId="51F31CBD" w14:textId="77777777" w:rsidTr="00CC2B82">
        <w:trPr>
          <w:trHeight w:val="156"/>
          <w:jc w:val="center"/>
        </w:trPr>
        <w:tc>
          <w:tcPr>
            <w:tcW w:w="2386" w:type="dxa"/>
            <w:vMerge/>
            <w:tcBorders>
              <w:top w:val="single" w:sz="4" w:space="0" w:color="auto"/>
              <w:left w:val="single" w:sz="4" w:space="0" w:color="auto"/>
              <w:bottom w:val="single" w:sz="4" w:space="0" w:color="auto"/>
              <w:right w:val="single" w:sz="4" w:space="0" w:color="auto"/>
            </w:tcBorders>
            <w:vAlign w:val="center"/>
          </w:tcPr>
          <w:p w14:paraId="389AAFBD" w14:textId="77777777" w:rsidR="00533274" w:rsidRPr="00533274" w:rsidRDefault="00533274" w:rsidP="00533274">
            <w:pPr>
              <w:widowControl/>
              <w:rPr>
                <w:rFonts w:eastAsia="標楷體"/>
              </w:rPr>
            </w:pPr>
          </w:p>
        </w:tc>
        <w:tc>
          <w:tcPr>
            <w:tcW w:w="740" w:type="dxa"/>
            <w:tcBorders>
              <w:top w:val="single" w:sz="4" w:space="0" w:color="auto"/>
              <w:left w:val="single" w:sz="4" w:space="0" w:color="auto"/>
              <w:bottom w:val="single" w:sz="4" w:space="0" w:color="auto"/>
              <w:right w:val="single" w:sz="4" w:space="0" w:color="auto"/>
            </w:tcBorders>
          </w:tcPr>
          <w:p w14:paraId="2154A607" w14:textId="77777777" w:rsidR="00533274" w:rsidRPr="00533274" w:rsidRDefault="00533274" w:rsidP="00533274">
            <w:pPr>
              <w:jc w:val="center"/>
              <w:rPr>
                <w:rFonts w:eastAsia="標楷體"/>
              </w:rPr>
            </w:pPr>
            <w:r w:rsidRPr="00533274">
              <w:rPr>
                <w:rFonts w:eastAsia="標楷體"/>
              </w:rPr>
              <w:t>4</w:t>
            </w:r>
          </w:p>
        </w:tc>
        <w:tc>
          <w:tcPr>
            <w:tcW w:w="2091" w:type="dxa"/>
            <w:tcBorders>
              <w:top w:val="single" w:sz="4" w:space="0" w:color="auto"/>
              <w:left w:val="single" w:sz="4" w:space="0" w:color="auto"/>
              <w:bottom w:val="single" w:sz="4" w:space="0" w:color="auto"/>
              <w:right w:val="single" w:sz="4" w:space="0" w:color="auto"/>
            </w:tcBorders>
          </w:tcPr>
          <w:p w14:paraId="47720F24" w14:textId="77777777" w:rsidR="00533274" w:rsidRPr="00533274" w:rsidRDefault="00533274" w:rsidP="00533274">
            <w:pPr>
              <w:jc w:val="center"/>
              <w:rPr>
                <w:rFonts w:eastAsia="標楷體"/>
              </w:rPr>
            </w:pPr>
          </w:p>
        </w:tc>
        <w:tc>
          <w:tcPr>
            <w:tcW w:w="970" w:type="dxa"/>
            <w:gridSpan w:val="2"/>
            <w:tcBorders>
              <w:top w:val="single" w:sz="4" w:space="0" w:color="auto"/>
              <w:left w:val="single" w:sz="4" w:space="0" w:color="auto"/>
              <w:bottom w:val="single" w:sz="4" w:space="0" w:color="auto"/>
              <w:right w:val="single" w:sz="4" w:space="0" w:color="auto"/>
            </w:tcBorders>
          </w:tcPr>
          <w:p w14:paraId="7DBBC58B" w14:textId="77777777" w:rsidR="00533274" w:rsidRPr="00533274" w:rsidRDefault="00533274" w:rsidP="00533274">
            <w:pPr>
              <w:jc w:val="center"/>
              <w:rPr>
                <w:rFonts w:eastAsia="標楷體"/>
              </w:rPr>
            </w:pPr>
          </w:p>
        </w:tc>
        <w:tc>
          <w:tcPr>
            <w:tcW w:w="4303" w:type="dxa"/>
            <w:gridSpan w:val="2"/>
            <w:tcBorders>
              <w:top w:val="single" w:sz="4" w:space="0" w:color="auto"/>
              <w:left w:val="single" w:sz="4" w:space="0" w:color="auto"/>
              <w:bottom w:val="single" w:sz="4" w:space="0" w:color="auto"/>
              <w:right w:val="single" w:sz="4" w:space="0" w:color="auto"/>
            </w:tcBorders>
          </w:tcPr>
          <w:p w14:paraId="27967429" w14:textId="77777777" w:rsidR="00533274" w:rsidRPr="00533274" w:rsidRDefault="00533274" w:rsidP="00533274">
            <w:pPr>
              <w:jc w:val="center"/>
              <w:rPr>
                <w:rFonts w:eastAsia="標楷體"/>
              </w:rPr>
            </w:pPr>
          </w:p>
        </w:tc>
      </w:tr>
      <w:tr w:rsidR="00533274" w:rsidRPr="00533274" w14:paraId="21467074" w14:textId="77777777" w:rsidTr="00CC2B82">
        <w:trPr>
          <w:trHeight w:val="260"/>
          <w:jc w:val="center"/>
        </w:trPr>
        <w:tc>
          <w:tcPr>
            <w:tcW w:w="2386" w:type="dxa"/>
            <w:vMerge/>
            <w:tcBorders>
              <w:top w:val="single" w:sz="4" w:space="0" w:color="auto"/>
              <w:left w:val="single" w:sz="4" w:space="0" w:color="auto"/>
              <w:bottom w:val="single" w:sz="4" w:space="0" w:color="auto"/>
              <w:right w:val="single" w:sz="4" w:space="0" w:color="auto"/>
            </w:tcBorders>
            <w:vAlign w:val="center"/>
          </w:tcPr>
          <w:p w14:paraId="76A26250" w14:textId="77777777" w:rsidR="00533274" w:rsidRPr="00533274" w:rsidRDefault="00533274" w:rsidP="00533274">
            <w:pPr>
              <w:widowControl/>
              <w:rPr>
                <w:rFonts w:eastAsia="標楷體"/>
              </w:rPr>
            </w:pPr>
          </w:p>
        </w:tc>
        <w:tc>
          <w:tcPr>
            <w:tcW w:w="740" w:type="dxa"/>
            <w:tcBorders>
              <w:top w:val="single" w:sz="4" w:space="0" w:color="auto"/>
              <w:left w:val="single" w:sz="4" w:space="0" w:color="auto"/>
              <w:bottom w:val="single" w:sz="4" w:space="0" w:color="auto"/>
              <w:right w:val="single" w:sz="4" w:space="0" w:color="auto"/>
            </w:tcBorders>
          </w:tcPr>
          <w:p w14:paraId="4EA2873B" w14:textId="77777777" w:rsidR="00533274" w:rsidRPr="00533274" w:rsidRDefault="00533274" w:rsidP="00533274">
            <w:pPr>
              <w:jc w:val="center"/>
              <w:rPr>
                <w:rFonts w:eastAsia="標楷體"/>
              </w:rPr>
            </w:pPr>
            <w:r w:rsidRPr="00533274">
              <w:rPr>
                <w:rFonts w:eastAsia="標楷體"/>
              </w:rPr>
              <w:t>5</w:t>
            </w:r>
          </w:p>
        </w:tc>
        <w:tc>
          <w:tcPr>
            <w:tcW w:w="2091" w:type="dxa"/>
            <w:tcBorders>
              <w:top w:val="single" w:sz="4" w:space="0" w:color="auto"/>
              <w:left w:val="single" w:sz="4" w:space="0" w:color="auto"/>
              <w:bottom w:val="single" w:sz="4" w:space="0" w:color="auto"/>
              <w:right w:val="single" w:sz="4" w:space="0" w:color="auto"/>
            </w:tcBorders>
          </w:tcPr>
          <w:p w14:paraId="4C2AB920" w14:textId="77777777" w:rsidR="00533274" w:rsidRPr="00533274" w:rsidRDefault="00533274" w:rsidP="00533274">
            <w:pPr>
              <w:jc w:val="center"/>
              <w:rPr>
                <w:rFonts w:eastAsia="標楷體"/>
              </w:rPr>
            </w:pPr>
          </w:p>
        </w:tc>
        <w:tc>
          <w:tcPr>
            <w:tcW w:w="970" w:type="dxa"/>
            <w:gridSpan w:val="2"/>
            <w:tcBorders>
              <w:top w:val="single" w:sz="4" w:space="0" w:color="auto"/>
              <w:left w:val="single" w:sz="4" w:space="0" w:color="auto"/>
              <w:bottom w:val="single" w:sz="4" w:space="0" w:color="auto"/>
              <w:right w:val="single" w:sz="4" w:space="0" w:color="auto"/>
            </w:tcBorders>
          </w:tcPr>
          <w:p w14:paraId="1E0CE089" w14:textId="77777777" w:rsidR="00533274" w:rsidRPr="00533274" w:rsidRDefault="00533274" w:rsidP="00533274">
            <w:pPr>
              <w:jc w:val="center"/>
              <w:rPr>
                <w:rFonts w:eastAsia="標楷體"/>
              </w:rPr>
            </w:pPr>
          </w:p>
        </w:tc>
        <w:tc>
          <w:tcPr>
            <w:tcW w:w="4303" w:type="dxa"/>
            <w:gridSpan w:val="2"/>
            <w:tcBorders>
              <w:top w:val="single" w:sz="4" w:space="0" w:color="auto"/>
              <w:left w:val="single" w:sz="4" w:space="0" w:color="auto"/>
              <w:bottom w:val="single" w:sz="4" w:space="0" w:color="auto"/>
              <w:right w:val="single" w:sz="4" w:space="0" w:color="auto"/>
            </w:tcBorders>
          </w:tcPr>
          <w:p w14:paraId="6F0EAE6D" w14:textId="77777777" w:rsidR="00533274" w:rsidRPr="00533274" w:rsidRDefault="00533274" w:rsidP="00533274">
            <w:pPr>
              <w:jc w:val="center"/>
              <w:rPr>
                <w:rFonts w:eastAsia="標楷體"/>
              </w:rPr>
            </w:pPr>
          </w:p>
        </w:tc>
      </w:tr>
      <w:tr w:rsidR="00533274" w:rsidRPr="00533274" w14:paraId="697FEAA0" w14:textId="77777777" w:rsidTr="00CC2B82">
        <w:trPr>
          <w:trHeight w:val="1687"/>
          <w:jc w:val="center"/>
        </w:trPr>
        <w:tc>
          <w:tcPr>
            <w:tcW w:w="2386" w:type="dxa"/>
            <w:tcBorders>
              <w:top w:val="single" w:sz="4" w:space="0" w:color="auto"/>
              <w:left w:val="single" w:sz="4" w:space="0" w:color="auto"/>
              <w:bottom w:val="single" w:sz="4" w:space="0" w:color="auto"/>
              <w:right w:val="single" w:sz="4" w:space="0" w:color="auto"/>
            </w:tcBorders>
            <w:vAlign w:val="center"/>
          </w:tcPr>
          <w:p w14:paraId="2654D880" w14:textId="77777777" w:rsidR="00533274" w:rsidRPr="00533274" w:rsidRDefault="00533274" w:rsidP="00533274">
            <w:pPr>
              <w:jc w:val="center"/>
              <w:rPr>
                <w:rFonts w:eastAsia="標楷體"/>
                <w:color w:val="000000"/>
              </w:rPr>
            </w:pPr>
            <w:r w:rsidRPr="00533274">
              <w:rPr>
                <w:rFonts w:eastAsia="標楷體"/>
                <w:color w:val="000000"/>
              </w:rPr>
              <w:t>應繳附文件</w:t>
            </w:r>
          </w:p>
        </w:tc>
        <w:tc>
          <w:tcPr>
            <w:tcW w:w="8104" w:type="dxa"/>
            <w:gridSpan w:val="6"/>
            <w:tcBorders>
              <w:top w:val="single" w:sz="4" w:space="0" w:color="auto"/>
              <w:left w:val="single" w:sz="4" w:space="0" w:color="auto"/>
              <w:bottom w:val="single" w:sz="4" w:space="0" w:color="auto"/>
              <w:right w:val="single" w:sz="4" w:space="0" w:color="auto"/>
            </w:tcBorders>
            <w:vAlign w:val="center"/>
          </w:tcPr>
          <w:p w14:paraId="20026F7C" w14:textId="77777777" w:rsidR="00533274" w:rsidRPr="00533274" w:rsidRDefault="00533274" w:rsidP="00533274">
            <w:pPr>
              <w:jc w:val="both"/>
              <w:rPr>
                <w:rFonts w:eastAsia="標楷體"/>
                <w:color w:val="000000"/>
              </w:rPr>
            </w:pPr>
            <w:r w:rsidRPr="00533274">
              <w:rPr>
                <w:rFonts w:eastAsia="標楷體"/>
                <w:color w:val="000000"/>
              </w:rPr>
              <w:sym w:font="Wingdings 2" w:char="F0A3"/>
            </w:r>
            <w:r w:rsidRPr="00533274">
              <w:rPr>
                <w:rFonts w:eastAsia="標楷體"/>
                <w:color w:val="000000"/>
              </w:rPr>
              <w:t xml:space="preserve"> 1.</w:t>
            </w:r>
            <w:r w:rsidRPr="00533274">
              <w:rPr>
                <w:rFonts w:eastAsia="標楷體"/>
                <w:color w:val="000000"/>
              </w:rPr>
              <w:t>申請表。</w:t>
            </w:r>
          </w:p>
          <w:p w14:paraId="187B9861" w14:textId="77777777" w:rsidR="00533274" w:rsidRPr="00533274" w:rsidRDefault="00533274" w:rsidP="00533274">
            <w:pPr>
              <w:jc w:val="both"/>
              <w:rPr>
                <w:rFonts w:eastAsia="標楷體"/>
                <w:color w:val="000000"/>
              </w:rPr>
            </w:pPr>
            <w:r w:rsidRPr="00533274">
              <w:rPr>
                <w:rFonts w:eastAsia="標楷體"/>
                <w:color w:val="000000"/>
              </w:rPr>
              <w:sym w:font="Wingdings 2" w:char="F0A3"/>
            </w:r>
            <w:r w:rsidRPr="00533274">
              <w:rPr>
                <w:rFonts w:eastAsia="標楷體"/>
                <w:color w:val="000000"/>
              </w:rPr>
              <w:t xml:space="preserve"> 2.</w:t>
            </w:r>
            <w:r w:rsidRPr="00533274">
              <w:rPr>
                <w:rFonts w:eastAsia="標楷體"/>
                <w:color w:val="000000"/>
              </w:rPr>
              <w:t>前學年成績單正本。</w:t>
            </w:r>
          </w:p>
          <w:p w14:paraId="58917AC8" w14:textId="77777777" w:rsidR="00533274" w:rsidRPr="00533274" w:rsidRDefault="00533274" w:rsidP="00533274">
            <w:pPr>
              <w:ind w:left="469" w:hangingChars="213" w:hanging="469"/>
              <w:jc w:val="both"/>
              <w:rPr>
                <w:rFonts w:eastAsia="標楷體"/>
                <w:color w:val="000000"/>
              </w:rPr>
            </w:pPr>
            <w:r w:rsidRPr="00533274">
              <w:rPr>
                <w:rFonts w:eastAsia="標楷體"/>
                <w:color w:val="000000"/>
              </w:rPr>
              <w:sym w:font="Wingdings 2" w:char="F0A3"/>
            </w:r>
            <w:r w:rsidRPr="00533274">
              <w:rPr>
                <w:rFonts w:eastAsia="標楷體"/>
                <w:color w:val="000000"/>
              </w:rPr>
              <w:t xml:space="preserve"> 3.</w:t>
            </w:r>
            <w:r w:rsidRPr="00533274">
              <w:rPr>
                <w:rFonts w:eastAsia="標楷體"/>
                <w:color w:val="000000"/>
              </w:rPr>
              <w:t>近三</w:t>
            </w:r>
            <w:proofErr w:type="gramStart"/>
            <w:r w:rsidRPr="00533274">
              <w:rPr>
                <w:rFonts w:eastAsia="標楷體"/>
                <w:color w:val="000000"/>
              </w:rPr>
              <w:t>個</w:t>
            </w:r>
            <w:proofErr w:type="gramEnd"/>
            <w:r w:rsidRPr="00533274">
              <w:rPr>
                <w:rFonts w:eastAsia="標楷體"/>
                <w:color w:val="000000"/>
              </w:rPr>
              <w:t>月內之全戶戶籍謄本（若與父母不同戶請分別檢附）。</w:t>
            </w:r>
          </w:p>
          <w:p w14:paraId="602037AD" w14:textId="77777777" w:rsidR="00533274" w:rsidRPr="00533274" w:rsidRDefault="00533274" w:rsidP="00533274">
            <w:pPr>
              <w:jc w:val="both"/>
              <w:rPr>
                <w:rFonts w:eastAsia="標楷體"/>
                <w:color w:val="000000"/>
              </w:rPr>
            </w:pPr>
            <w:r w:rsidRPr="00533274">
              <w:rPr>
                <w:rFonts w:eastAsia="標楷體"/>
                <w:color w:val="000000"/>
              </w:rPr>
              <w:sym w:font="Wingdings 2" w:char="F0A3"/>
            </w:r>
            <w:r w:rsidRPr="00533274">
              <w:rPr>
                <w:rFonts w:eastAsia="標楷體"/>
                <w:color w:val="000000"/>
              </w:rPr>
              <w:t xml:space="preserve"> 4.</w:t>
            </w:r>
            <w:r w:rsidRPr="00533274">
              <w:rPr>
                <w:rFonts w:eastAsia="標楷體"/>
                <w:color w:val="000000"/>
              </w:rPr>
              <w:t>財政部國稅局前一年度全戶綜合所得稅各類所得資料清單。</w:t>
            </w:r>
          </w:p>
          <w:p w14:paraId="4F04CCB3" w14:textId="77777777" w:rsidR="00533274" w:rsidRPr="00533274" w:rsidRDefault="00533274" w:rsidP="00533274">
            <w:pPr>
              <w:jc w:val="both"/>
              <w:rPr>
                <w:rFonts w:eastAsia="標楷體"/>
                <w:color w:val="000000"/>
              </w:rPr>
            </w:pPr>
            <w:r w:rsidRPr="00533274">
              <w:rPr>
                <w:rFonts w:eastAsia="標楷體"/>
                <w:color w:val="000000"/>
              </w:rPr>
              <w:sym w:font="Wingdings 2" w:char="F0A3"/>
            </w:r>
            <w:r w:rsidRPr="00533274">
              <w:rPr>
                <w:rFonts w:eastAsia="標楷體"/>
                <w:color w:val="000000"/>
              </w:rPr>
              <w:t xml:space="preserve"> 5.</w:t>
            </w:r>
            <w:r w:rsidRPr="00533274">
              <w:rPr>
                <w:rFonts w:eastAsia="標楷體"/>
                <w:color w:val="000000"/>
              </w:rPr>
              <w:t>財產歸屬資料清單（稅捐處申請）</w:t>
            </w:r>
            <w:r w:rsidRPr="00533274">
              <w:rPr>
                <w:rFonts w:eastAsia="標楷體"/>
              </w:rPr>
              <w:t>。</w:t>
            </w:r>
          </w:p>
          <w:p w14:paraId="062DDB9A" w14:textId="77777777" w:rsidR="00533274" w:rsidRPr="00533274" w:rsidRDefault="00533274" w:rsidP="00533274">
            <w:pPr>
              <w:jc w:val="both"/>
              <w:rPr>
                <w:rFonts w:eastAsia="標楷體"/>
              </w:rPr>
            </w:pPr>
            <w:r w:rsidRPr="00533274">
              <w:rPr>
                <w:rFonts w:eastAsia="標楷體"/>
              </w:rPr>
              <w:sym w:font="Wingdings 2" w:char="F0A3"/>
            </w:r>
            <w:r w:rsidRPr="00533274">
              <w:rPr>
                <w:rFonts w:eastAsia="標楷體"/>
              </w:rPr>
              <w:t xml:space="preserve"> 6.</w:t>
            </w:r>
            <w:r w:rsidRPr="00533274">
              <w:rPr>
                <w:rFonts w:eastAsia="標楷體"/>
              </w:rPr>
              <w:t>班導師與系主任之推薦函各一份（可後補）。</w:t>
            </w:r>
          </w:p>
          <w:p w14:paraId="284E5DFE" w14:textId="77777777" w:rsidR="00533274" w:rsidRPr="00533274" w:rsidRDefault="00533274" w:rsidP="00533274">
            <w:pPr>
              <w:jc w:val="both"/>
              <w:rPr>
                <w:rFonts w:eastAsia="標楷體"/>
              </w:rPr>
            </w:pPr>
            <w:r w:rsidRPr="00533274">
              <w:rPr>
                <w:rFonts w:eastAsia="標楷體"/>
              </w:rPr>
              <w:sym w:font="Wingdings 2" w:char="F0A3"/>
            </w:r>
            <w:r w:rsidRPr="00533274">
              <w:rPr>
                <w:rFonts w:eastAsia="標楷體"/>
              </w:rPr>
              <w:t xml:space="preserve"> 7.</w:t>
            </w:r>
            <w:r w:rsidRPr="00533274">
              <w:rPr>
                <w:rFonts w:eastAsia="標楷體"/>
              </w:rPr>
              <w:t>五百字以內的自傳。</w:t>
            </w:r>
          </w:p>
          <w:p w14:paraId="617891D8" w14:textId="77777777" w:rsidR="00533274" w:rsidRPr="00533274" w:rsidRDefault="00533274" w:rsidP="00533274">
            <w:pPr>
              <w:jc w:val="both"/>
              <w:rPr>
                <w:rFonts w:eastAsia="標楷體"/>
              </w:rPr>
            </w:pPr>
            <w:r w:rsidRPr="00533274">
              <w:rPr>
                <w:rFonts w:eastAsia="標楷體"/>
              </w:rPr>
              <w:sym w:font="Wingdings 2" w:char="F0A3"/>
            </w:r>
            <w:r w:rsidRPr="00533274">
              <w:rPr>
                <w:rFonts w:eastAsia="標楷體"/>
              </w:rPr>
              <w:t xml:space="preserve"> 8.</w:t>
            </w:r>
            <w:r w:rsidRPr="00533274">
              <w:rPr>
                <w:rFonts w:eastAsia="標楷體"/>
              </w:rPr>
              <w:t>其他如社團幹部證明文件等</w:t>
            </w:r>
            <w:r w:rsidRPr="00533274">
              <w:rPr>
                <w:rFonts w:eastAsia="標楷體"/>
              </w:rPr>
              <w:t>…</w:t>
            </w:r>
            <w:proofErr w:type="gramStart"/>
            <w:r w:rsidRPr="00533274">
              <w:rPr>
                <w:rFonts w:eastAsia="標楷體"/>
              </w:rPr>
              <w:t>…</w:t>
            </w:r>
            <w:proofErr w:type="gramEnd"/>
            <w:r w:rsidRPr="00533274">
              <w:rPr>
                <w:rFonts w:eastAsia="標楷體"/>
              </w:rPr>
              <w:t>（非必要）。</w:t>
            </w:r>
          </w:p>
        </w:tc>
      </w:tr>
      <w:tr w:rsidR="00533274" w:rsidRPr="00533274" w14:paraId="7437D1A5" w14:textId="77777777" w:rsidTr="00CC2B82">
        <w:trPr>
          <w:trHeight w:val="2309"/>
          <w:jc w:val="center"/>
        </w:trPr>
        <w:tc>
          <w:tcPr>
            <w:tcW w:w="2386" w:type="dxa"/>
            <w:tcBorders>
              <w:top w:val="single" w:sz="4" w:space="0" w:color="auto"/>
              <w:left w:val="single" w:sz="4" w:space="0" w:color="auto"/>
              <w:bottom w:val="single" w:sz="4" w:space="0" w:color="auto"/>
              <w:right w:val="single" w:sz="4" w:space="0" w:color="auto"/>
            </w:tcBorders>
            <w:vAlign w:val="center"/>
          </w:tcPr>
          <w:p w14:paraId="6B58F030" w14:textId="77777777" w:rsidR="00533274" w:rsidRPr="00533274" w:rsidRDefault="00533274" w:rsidP="00533274">
            <w:pPr>
              <w:jc w:val="center"/>
              <w:rPr>
                <w:rFonts w:eastAsia="標楷體"/>
              </w:rPr>
            </w:pPr>
            <w:r w:rsidRPr="00533274">
              <w:rPr>
                <w:rFonts w:eastAsia="標楷體"/>
              </w:rPr>
              <w:t>注意事項</w:t>
            </w:r>
          </w:p>
        </w:tc>
        <w:tc>
          <w:tcPr>
            <w:tcW w:w="8104" w:type="dxa"/>
            <w:gridSpan w:val="6"/>
            <w:tcBorders>
              <w:top w:val="single" w:sz="4" w:space="0" w:color="auto"/>
              <w:left w:val="single" w:sz="4" w:space="0" w:color="auto"/>
              <w:bottom w:val="single" w:sz="4" w:space="0" w:color="auto"/>
              <w:right w:val="single" w:sz="4" w:space="0" w:color="auto"/>
            </w:tcBorders>
            <w:vAlign w:val="center"/>
          </w:tcPr>
          <w:p w14:paraId="4E034923" w14:textId="77777777" w:rsidR="00533274" w:rsidRPr="00533274" w:rsidRDefault="00533274" w:rsidP="00533274">
            <w:pPr>
              <w:numPr>
                <w:ilvl w:val="0"/>
                <w:numId w:val="7"/>
              </w:numPr>
              <w:autoSpaceDE/>
              <w:autoSpaceDN/>
              <w:snapToGrid w:val="0"/>
              <w:spacing w:line="320" w:lineRule="exact"/>
              <w:ind w:left="244" w:hanging="244"/>
              <w:jc w:val="both"/>
              <w:rPr>
                <w:rFonts w:eastAsia="標楷體"/>
              </w:rPr>
            </w:pPr>
            <w:r w:rsidRPr="00533274">
              <w:rPr>
                <w:rFonts w:eastAsia="標楷體"/>
              </w:rPr>
              <w:t>每年度需參與扶輪社提供之課程</w:t>
            </w:r>
            <w:r w:rsidRPr="00533274">
              <w:rPr>
                <w:rFonts w:eastAsia="標楷體" w:hint="eastAsia"/>
              </w:rPr>
              <w:t>18</w:t>
            </w:r>
            <w:r w:rsidRPr="00533274">
              <w:rPr>
                <w:rFonts w:eastAsia="標楷體"/>
              </w:rPr>
              <w:t>小時及扶輪社之服務活動兩次以上。如學生請假未事先經</w:t>
            </w:r>
            <w:r w:rsidRPr="00533274">
              <w:rPr>
                <w:rFonts w:eastAsia="標楷體" w:hint="eastAsia"/>
              </w:rPr>
              <w:t>委員會</w:t>
            </w:r>
            <w:r w:rsidRPr="00533274">
              <w:rPr>
                <w:rFonts w:eastAsia="標楷體"/>
              </w:rPr>
              <w:t>、贊助社及導師之核准、上課時數未達期望標準，</w:t>
            </w:r>
            <w:r w:rsidRPr="00533274">
              <w:rPr>
                <w:rFonts w:eastAsia="標楷體" w:hint="eastAsia"/>
              </w:rPr>
              <w:t>委員會</w:t>
            </w:r>
            <w:proofErr w:type="gramStart"/>
            <w:r w:rsidRPr="00533274">
              <w:rPr>
                <w:rFonts w:eastAsia="標楷體"/>
              </w:rPr>
              <w:t>有權停發</w:t>
            </w:r>
            <w:proofErr w:type="gramEnd"/>
            <w:r w:rsidRPr="00533274">
              <w:rPr>
                <w:rFonts w:eastAsia="標楷體"/>
              </w:rPr>
              <w:t>第</w:t>
            </w:r>
            <w:r w:rsidRPr="00533274">
              <w:rPr>
                <w:rFonts w:eastAsia="標楷體" w:hint="eastAsia"/>
              </w:rPr>
              <w:t>一</w:t>
            </w:r>
            <w:r w:rsidRPr="00533274">
              <w:rPr>
                <w:rFonts w:eastAsia="標楷體"/>
              </w:rPr>
              <w:t>次</w:t>
            </w:r>
            <w:r w:rsidRPr="00533274">
              <w:rPr>
                <w:rFonts w:eastAsia="標楷體" w:hint="eastAsia"/>
              </w:rPr>
              <w:t>15</w:t>
            </w:r>
            <w:r w:rsidRPr="00533274">
              <w:rPr>
                <w:rFonts w:eastAsia="標楷體"/>
              </w:rPr>
              <w:t>,000</w:t>
            </w:r>
            <w:r w:rsidRPr="00533274">
              <w:rPr>
                <w:rFonts w:eastAsia="標楷體"/>
              </w:rPr>
              <w:t>獎學金。課程結束總時數未達</w:t>
            </w:r>
            <w:r w:rsidRPr="00533274">
              <w:rPr>
                <w:rFonts w:eastAsia="標楷體" w:hint="eastAsia"/>
              </w:rPr>
              <w:t>24</w:t>
            </w:r>
            <w:r w:rsidRPr="00533274">
              <w:rPr>
                <w:rFonts w:eastAsia="標楷體"/>
              </w:rPr>
              <w:t>小時或未達參加贊助社例會</w:t>
            </w:r>
            <w:r w:rsidRPr="00533274">
              <w:rPr>
                <w:rFonts w:eastAsia="標楷體"/>
              </w:rPr>
              <w:t>/</w:t>
            </w:r>
            <w:r w:rsidRPr="00533274">
              <w:rPr>
                <w:rFonts w:eastAsia="標楷體"/>
              </w:rPr>
              <w:t>服務活動之要求，則將無法領取第</w:t>
            </w:r>
            <w:r w:rsidRPr="00533274">
              <w:rPr>
                <w:rFonts w:eastAsia="標楷體" w:hint="eastAsia"/>
              </w:rPr>
              <w:t>二</w:t>
            </w:r>
            <w:r w:rsidRPr="00533274">
              <w:rPr>
                <w:rFonts w:eastAsia="標楷體"/>
              </w:rPr>
              <w:t>次之</w:t>
            </w:r>
            <w:r w:rsidRPr="00533274">
              <w:rPr>
                <w:rFonts w:eastAsia="標楷體" w:hint="eastAsia"/>
              </w:rPr>
              <w:t>2</w:t>
            </w:r>
            <w:r w:rsidRPr="00533274">
              <w:rPr>
                <w:rFonts w:eastAsia="標楷體"/>
              </w:rPr>
              <w:t>0,000</w:t>
            </w:r>
            <w:r w:rsidRPr="00533274">
              <w:rPr>
                <w:rFonts w:eastAsia="標楷體"/>
              </w:rPr>
              <w:t>勤學獎金。上述</w:t>
            </w:r>
            <w:proofErr w:type="gramStart"/>
            <w:r w:rsidRPr="00533274">
              <w:rPr>
                <w:rFonts w:eastAsia="標楷體"/>
              </w:rPr>
              <w:t>情況均將影響</w:t>
            </w:r>
            <w:proofErr w:type="gramEnd"/>
            <w:r w:rsidRPr="00533274">
              <w:rPr>
                <w:rFonts w:eastAsia="標楷體"/>
              </w:rPr>
              <w:t>次年度扶輪社相同或類似奬學金。</w:t>
            </w:r>
          </w:p>
          <w:p w14:paraId="6F19AC89" w14:textId="77777777" w:rsidR="00533274" w:rsidRPr="00533274" w:rsidRDefault="00533274" w:rsidP="00533274">
            <w:pPr>
              <w:numPr>
                <w:ilvl w:val="0"/>
                <w:numId w:val="7"/>
              </w:numPr>
              <w:autoSpaceDE/>
              <w:autoSpaceDN/>
              <w:snapToGrid w:val="0"/>
              <w:spacing w:line="320" w:lineRule="exact"/>
              <w:ind w:left="244" w:hanging="244"/>
              <w:jc w:val="both"/>
              <w:rPr>
                <w:rFonts w:eastAsia="標楷體"/>
              </w:rPr>
            </w:pPr>
            <w:r w:rsidRPr="00533274">
              <w:rPr>
                <w:rFonts w:eastAsia="標楷體"/>
              </w:rPr>
              <w:t>獲獎學生之聯絡方式將提供贊助扶輪社，以利後續聯繫。</w:t>
            </w:r>
          </w:p>
          <w:p w14:paraId="46FD0864" w14:textId="77777777" w:rsidR="00533274" w:rsidRPr="00533274" w:rsidRDefault="00533274" w:rsidP="00533274">
            <w:pPr>
              <w:numPr>
                <w:ilvl w:val="0"/>
                <w:numId w:val="7"/>
              </w:numPr>
              <w:autoSpaceDE/>
              <w:autoSpaceDN/>
              <w:snapToGrid w:val="0"/>
              <w:spacing w:line="320" w:lineRule="exact"/>
              <w:ind w:left="244" w:hanging="244"/>
              <w:jc w:val="both"/>
              <w:rPr>
                <w:rFonts w:eastAsia="標楷體"/>
              </w:rPr>
            </w:pPr>
            <w:r w:rsidRPr="00533274">
              <w:rPr>
                <w:rFonts w:eastAsia="標楷體"/>
              </w:rPr>
              <w:t>我已了解以上事項，申請人簽章：</w:t>
            </w:r>
            <w:r w:rsidRPr="00533274">
              <w:rPr>
                <w:rFonts w:eastAsia="標楷體" w:hint="eastAsia"/>
              </w:rPr>
              <w:t>__________________________</w:t>
            </w:r>
          </w:p>
        </w:tc>
      </w:tr>
    </w:tbl>
    <w:p w14:paraId="1C72A7AC" w14:textId="77777777" w:rsidR="00533274" w:rsidRPr="00533274" w:rsidRDefault="00533274" w:rsidP="00533274">
      <w:pPr>
        <w:snapToGrid w:val="0"/>
        <w:spacing w:line="360" w:lineRule="auto"/>
        <w:rPr>
          <w:rFonts w:eastAsia="標楷體"/>
          <w:b/>
          <w:sz w:val="32"/>
          <w:szCs w:val="32"/>
        </w:rPr>
      </w:pPr>
    </w:p>
    <w:p w14:paraId="7597275B" w14:textId="77777777" w:rsidR="00533274" w:rsidRDefault="00533274" w:rsidP="00533274">
      <w:pPr>
        <w:snapToGrid w:val="0"/>
        <w:spacing w:line="360" w:lineRule="auto"/>
        <w:rPr>
          <w:rFonts w:eastAsia="標楷體"/>
          <w:b/>
          <w:sz w:val="32"/>
          <w:szCs w:val="32"/>
        </w:rPr>
      </w:pPr>
    </w:p>
    <w:p w14:paraId="6B131277" w14:textId="77777777" w:rsidR="00533274" w:rsidRPr="00533274" w:rsidRDefault="00533274" w:rsidP="00533274">
      <w:pPr>
        <w:snapToGrid w:val="0"/>
        <w:spacing w:line="360" w:lineRule="auto"/>
        <w:rPr>
          <w:rFonts w:eastAsia="標楷體" w:hint="eastAsia"/>
          <w:b/>
          <w:sz w:val="32"/>
          <w:szCs w:val="32"/>
        </w:rPr>
      </w:pPr>
    </w:p>
    <w:p w14:paraId="42CDBEE7" w14:textId="77777777" w:rsidR="00533274" w:rsidRPr="00533274" w:rsidRDefault="00533274" w:rsidP="00533274">
      <w:pPr>
        <w:snapToGrid w:val="0"/>
        <w:spacing w:line="360" w:lineRule="auto"/>
        <w:rPr>
          <w:rFonts w:eastAsia="標楷體"/>
          <w:b/>
          <w:sz w:val="32"/>
          <w:szCs w:val="32"/>
        </w:rPr>
      </w:pPr>
      <w:r w:rsidRPr="00533274">
        <w:rPr>
          <w:rFonts w:eastAsia="標楷體" w:hint="eastAsia"/>
          <w:b/>
          <w:sz w:val="32"/>
          <w:szCs w:val="32"/>
        </w:rPr>
        <w:lastRenderedPageBreak/>
        <w:t>二</w:t>
      </w:r>
      <w:r w:rsidRPr="00533274">
        <w:rPr>
          <w:rFonts w:eastAsia="標楷體"/>
          <w:b/>
          <w:sz w:val="32"/>
          <w:szCs w:val="16"/>
        </w:rPr>
        <w:t>聲明書</w:t>
      </w:r>
    </w:p>
    <w:p w14:paraId="6A216CAC" w14:textId="77777777" w:rsidR="00533274" w:rsidRPr="00533274" w:rsidRDefault="00533274" w:rsidP="00533274">
      <w:pPr>
        <w:spacing w:line="520" w:lineRule="exact"/>
        <w:ind w:left="959"/>
        <w:jc w:val="both"/>
        <w:rPr>
          <w:sz w:val="36"/>
          <w:szCs w:val="16"/>
        </w:rPr>
      </w:pPr>
      <w:r w:rsidRPr="00533274">
        <w:rPr>
          <w:sz w:val="32"/>
          <w:szCs w:val="16"/>
        </w:rPr>
        <w:t>受獎學生</w:t>
      </w:r>
      <w:r w:rsidRPr="00533274">
        <w:rPr>
          <w:sz w:val="32"/>
          <w:szCs w:val="16"/>
          <w:u w:val="single"/>
        </w:rPr>
        <w:t xml:space="preserve">　　　　　　　　　</w:t>
      </w:r>
      <w:r w:rsidRPr="00533274">
        <w:rPr>
          <w:sz w:val="32"/>
          <w:szCs w:val="16"/>
        </w:rPr>
        <w:t>就申請國際扶輪3</w:t>
      </w:r>
      <w:r w:rsidRPr="00533274">
        <w:rPr>
          <w:rFonts w:hint="eastAsia"/>
          <w:sz w:val="32"/>
          <w:szCs w:val="16"/>
        </w:rPr>
        <w:t>461</w:t>
      </w:r>
      <w:r w:rsidRPr="00533274">
        <w:rPr>
          <w:sz w:val="32"/>
          <w:szCs w:val="16"/>
        </w:rPr>
        <w:t>地區生命橋樑助學計畫獎學金，茲此確認暨聲明：</w:t>
      </w:r>
    </w:p>
    <w:p w14:paraId="1F52EAA3" w14:textId="77777777" w:rsidR="00533274" w:rsidRPr="00533274" w:rsidRDefault="00533274" w:rsidP="00533274">
      <w:pPr>
        <w:spacing w:line="520" w:lineRule="exact"/>
        <w:ind w:left="959"/>
        <w:jc w:val="both"/>
        <w:rPr>
          <w:i/>
          <w:sz w:val="28"/>
          <w:szCs w:val="26"/>
        </w:rPr>
      </w:pPr>
      <w:r w:rsidRPr="00533274">
        <w:rPr>
          <w:sz w:val="28"/>
          <w:szCs w:val="26"/>
        </w:rPr>
        <w:t>以上申請表內所述個人資料屬實，並同意扶輪社使用上述個人資訊為獎助金申請計畫相關使用。</w:t>
      </w:r>
    </w:p>
    <w:p w14:paraId="4B00351F" w14:textId="77777777" w:rsidR="00533274" w:rsidRPr="00533274" w:rsidRDefault="00533274" w:rsidP="00533274">
      <w:pPr>
        <w:spacing w:line="520" w:lineRule="exact"/>
        <w:ind w:left="959"/>
        <w:jc w:val="both"/>
        <w:rPr>
          <w:i/>
          <w:sz w:val="28"/>
          <w:szCs w:val="26"/>
        </w:rPr>
      </w:pPr>
      <w:r w:rsidRPr="00533274">
        <w:rPr>
          <w:sz w:val="28"/>
          <w:szCs w:val="26"/>
        </w:rPr>
        <w:t>本人之受獎絕無違反扶輪社之禁止利益衝突原則，亦即</w:t>
      </w:r>
      <w:r w:rsidRPr="00533274">
        <w:rPr>
          <w:sz w:val="26"/>
          <w:szCs w:val="26"/>
        </w:rPr>
        <w:t>：</w:t>
      </w:r>
    </w:p>
    <w:p w14:paraId="6202D228" w14:textId="77777777" w:rsidR="00533274" w:rsidRPr="00533274" w:rsidRDefault="00533274" w:rsidP="00533274">
      <w:pPr>
        <w:widowControl/>
        <w:numPr>
          <w:ilvl w:val="0"/>
          <w:numId w:val="8"/>
        </w:numPr>
        <w:autoSpaceDE/>
        <w:autoSpaceDN/>
        <w:spacing w:after="180" w:line="520" w:lineRule="exact"/>
        <w:ind w:left="426" w:hanging="426"/>
        <w:jc w:val="both"/>
        <w:rPr>
          <w:i/>
          <w:sz w:val="28"/>
          <w:szCs w:val="26"/>
        </w:rPr>
      </w:pPr>
      <w:r w:rsidRPr="00533274">
        <w:rPr>
          <w:sz w:val="28"/>
          <w:szCs w:val="26"/>
        </w:rPr>
        <w:t>本人並非扶輪社友或名譽社友。</w:t>
      </w:r>
    </w:p>
    <w:p w14:paraId="214537F4" w14:textId="77777777" w:rsidR="00533274" w:rsidRPr="00533274" w:rsidRDefault="00533274" w:rsidP="00533274">
      <w:pPr>
        <w:widowControl/>
        <w:numPr>
          <w:ilvl w:val="0"/>
          <w:numId w:val="8"/>
        </w:numPr>
        <w:autoSpaceDE/>
        <w:autoSpaceDN/>
        <w:spacing w:after="180" w:line="520" w:lineRule="exact"/>
        <w:ind w:left="426" w:hanging="426"/>
        <w:jc w:val="both"/>
        <w:rPr>
          <w:i/>
          <w:sz w:val="28"/>
          <w:szCs w:val="26"/>
        </w:rPr>
      </w:pPr>
      <w:r w:rsidRPr="00533274">
        <w:rPr>
          <w:sz w:val="28"/>
          <w:szCs w:val="26"/>
        </w:rPr>
        <w:t>本人並非扶輪社、扶輪地區、其他</w:t>
      </w:r>
      <w:proofErr w:type="gramStart"/>
      <w:r w:rsidRPr="00533274">
        <w:rPr>
          <w:sz w:val="28"/>
          <w:szCs w:val="26"/>
        </w:rPr>
        <w:t>扶輪組職</w:t>
      </w:r>
      <w:proofErr w:type="gramEnd"/>
      <w:r w:rsidRPr="00533274">
        <w:rPr>
          <w:sz w:val="28"/>
          <w:szCs w:val="26"/>
        </w:rPr>
        <w:t>，或國際扶輪之員工。</w:t>
      </w:r>
    </w:p>
    <w:p w14:paraId="778042EF" w14:textId="77777777" w:rsidR="00533274" w:rsidRPr="00533274" w:rsidRDefault="00533274" w:rsidP="00533274">
      <w:pPr>
        <w:widowControl/>
        <w:numPr>
          <w:ilvl w:val="0"/>
          <w:numId w:val="8"/>
        </w:numPr>
        <w:autoSpaceDE/>
        <w:autoSpaceDN/>
        <w:spacing w:after="180" w:line="520" w:lineRule="exact"/>
        <w:ind w:left="426" w:hanging="426"/>
        <w:jc w:val="both"/>
        <w:rPr>
          <w:i/>
          <w:sz w:val="28"/>
          <w:szCs w:val="26"/>
        </w:rPr>
      </w:pPr>
      <w:r w:rsidRPr="00533274">
        <w:rPr>
          <w:sz w:val="28"/>
          <w:szCs w:val="26"/>
        </w:rPr>
        <w:t>本人並非前兩類人士之配偶、因婚姻、收養、或其他關係所生之直系後代（三親等）、其配偶、其父母，或其祖父母。</w:t>
      </w:r>
    </w:p>
    <w:p w14:paraId="0E94CCFA" w14:textId="77777777" w:rsidR="00533274" w:rsidRPr="00533274" w:rsidRDefault="00533274" w:rsidP="00533274">
      <w:pPr>
        <w:widowControl/>
        <w:numPr>
          <w:ilvl w:val="0"/>
          <w:numId w:val="8"/>
        </w:numPr>
        <w:autoSpaceDE/>
        <w:autoSpaceDN/>
        <w:spacing w:after="180" w:line="520" w:lineRule="exact"/>
        <w:ind w:left="426" w:hanging="426"/>
        <w:jc w:val="both"/>
        <w:rPr>
          <w:i/>
          <w:sz w:val="28"/>
          <w:szCs w:val="26"/>
        </w:rPr>
      </w:pPr>
      <w:r w:rsidRPr="00533274">
        <w:rPr>
          <w:sz w:val="28"/>
          <w:szCs w:val="26"/>
        </w:rPr>
        <w:t>本人並非與國際扶輪基金會或國際扶輪間存有合作關係之代辦、組職，或其他機構之員工。</w:t>
      </w:r>
    </w:p>
    <w:p w14:paraId="7D8859ED" w14:textId="77777777" w:rsidR="00533274" w:rsidRPr="00533274" w:rsidRDefault="00533274" w:rsidP="00533274">
      <w:pPr>
        <w:widowControl/>
        <w:numPr>
          <w:ilvl w:val="0"/>
          <w:numId w:val="8"/>
        </w:numPr>
        <w:autoSpaceDE/>
        <w:autoSpaceDN/>
        <w:spacing w:after="180" w:line="520" w:lineRule="exact"/>
        <w:ind w:left="426" w:hanging="426"/>
        <w:jc w:val="both"/>
        <w:rPr>
          <w:i/>
          <w:sz w:val="28"/>
          <w:szCs w:val="26"/>
        </w:rPr>
      </w:pPr>
      <w:r w:rsidRPr="00533274">
        <w:rPr>
          <w:sz w:val="28"/>
          <w:szCs w:val="26"/>
        </w:rPr>
        <w:t>本人若曾是扶輪社友或名譽社友，於收受本獎學金時業已終止該</w:t>
      </w:r>
      <w:proofErr w:type="gramStart"/>
      <w:r w:rsidRPr="00533274">
        <w:rPr>
          <w:sz w:val="28"/>
          <w:szCs w:val="26"/>
        </w:rPr>
        <w:t>社籍達</w:t>
      </w:r>
      <w:proofErr w:type="gramEnd"/>
      <w:r w:rsidRPr="00533274">
        <w:rPr>
          <w:sz w:val="28"/>
          <w:szCs w:val="26"/>
        </w:rPr>
        <w:t>三十六</w:t>
      </w:r>
      <w:proofErr w:type="gramStart"/>
      <w:r w:rsidRPr="00533274">
        <w:rPr>
          <w:sz w:val="28"/>
          <w:szCs w:val="26"/>
        </w:rPr>
        <w:t>個</w:t>
      </w:r>
      <w:proofErr w:type="gramEnd"/>
      <w:r w:rsidRPr="00533274">
        <w:rPr>
          <w:sz w:val="28"/>
          <w:szCs w:val="26"/>
        </w:rPr>
        <w:t>月以上。</w:t>
      </w:r>
    </w:p>
    <w:p w14:paraId="72EEC165" w14:textId="77777777" w:rsidR="00533274" w:rsidRPr="00533274" w:rsidRDefault="00533274" w:rsidP="00533274">
      <w:pPr>
        <w:widowControl/>
        <w:numPr>
          <w:ilvl w:val="0"/>
          <w:numId w:val="8"/>
        </w:numPr>
        <w:autoSpaceDE/>
        <w:autoSpaceDN/>
        <w:spacing w:after="180" w:line="520" w:lineRule="exact"/>
        <w:ind w:left="426" w:hanging="426"/>
        <w:jc w:val="both"/>
        <w:rPr>
          <w:i/>
          <w:sz w:val="28"/>
          <w:szCs w:val="26"/>
        </w:rPr>
      </w:pPr>
      <w:r w:rsidRPr="00533274">
        <w:rPr>
          <w:sz w:val="28"/>
          <w:szCs w:val="26"/>
        </w:rPr>
        <w:t>本人若曾是扶輪社友或名譽社友之家人，該扶輪社友或名譽社友於本人收受本獎學金時業已終止該</w:t>
      </w:r>
      <w:proofErr w:type="gramStart"/>
      <w:r w:rsidRPr="00533274">
        <w:rPr>
          <w:sz w:val="28"/>
          <w:szCs w:val="26"/>
        </w:rPr>
        <w:t>社籍達</w:t>
      </w:r>
      <w:proofErr w:type="gramEnd"/>
      <w:r w:rsidRPr="00533274">
        <w:rPr>
          <w:sz w:val="28"/>
          <w:szCs w:val="26"/>
        </w:rPr>
        <w:t>三十六</w:t>
      </w:r>
      <w:proofErr w:type="gramStart"/>
      <w:r w:rsidRPr="00533274">
        <w:rPr>
          <w:sz w:val="28"/>
          <w:szCs w:val="26"/>
        </w:rPr>
        <w:t>個</w:t>
      </w:r>
      <w:proofErr w:type="gramEnd"/>
      <w:r w:rsidRPr="00533274">
        <w:rPr>
          <w:sz w:val="28"/>
          <w:szCs w:val="26"/>
        </w:rPr>
        <w:t>月以上。</w:t>
      </w:r>
    </w:p>
    <w:p w14:paraId="4C7E39E6" w14:textId="77777777" w:rsidR="00533274" w:rsidRPr="00533274" w:rsidRDefault="00533274" w:rsidP="00533274">
      <w:pPr>
        <w:wordWrap w:val="0"/>
        <w:snapToGrid w:val="0"/>
        <w:spacing w:beforeLines="200" w:before="480" w:line="360" w:lineRule="auto"/>
        <w:ind w:right="360"/>
        <w:jc w:val="right"/>
        <w:rPr>
          <w:rFonts w:eastAsia="標楷體"/>
          <w:sz w:val="36"/>
          <w:szCs w:val="16"/>
        </w:rPr>
      </w:pPr>
      <w:r w:rsidRPr="00533274">
        <w:rPr>
          <w:rFonts w:eastAsia="標楷體"/>
          <w:sz w:val="36"/>
          <w:szCs w:val="16"/>
          <w:u w:val="single"/>
        </w:rPr>
        <w:t xml:space="preserve">　　　　　　　　</w:t>
      </w:r>
      <w:r w:rsidRPr="00533274">
        <w:rPr>
          <w:rFonts w:eastAsia="標楷體"/>
          <w:sz w:val="36"/>
          <w:szCs w:val="16"/>
        </w:rPr>
        <w:t xml:space="preserve"> </w:t>
      </w:r>
      <w:r w:rsidRPr="00533274">
        <w:rPr>
          <w:rFonts w:eastAsia="標楷體"/>
          <w:sz w:val="36"/>
          <w:szCs w:val="16"/>
        </w:rPr>
        <w:t>簽章</w:t>
      </w:r>
      <w:proofErr w:type="gramStart"/>
      <w:r w:rsidRPr="00533274">
        <w:rPr>
          <w:rFonts w:eastAsia="標楷體"/>
          <w:sz w:val="36"/>
          <w:szCs w:val="16"/>
        </w:rPr>
        <w:t>∕</w:t>
      </w:r>
      <w:proofErr w:type="gramEnd"/>
      <w:r w:rsidRPr="00533274">
        <w:rPr>
          <w:rFonts w:eastAsia="標楷體"/>
          <w:sz w:val="36"/>
          <w:szCs w:val="16"/>
        </w:rPr>
        <w:t>日期</w:t>
      </w:r>
    </w:p>
    <w:p w14:paraId="21801049" w14:textId="77777777" w:rsidR="00533274" w:rsidRPr="00533274" w:rsidRDefault="00533274" w:rsidP="00533274">
      <w:pPr>
        <w:widowControl/>
        <w:rPr>
          <w:rFonts w:eastAsia="標楷體"/>
        </w:rPr>
      </w:pPr>
    </w:p>
    <w:p w14:paraId="48FD914B" w14:textId="77777777" w:rsidR="00533274" w:rsidRPr="00533274" w:rsidRDefault="00533274" w:rsidP="00533274">
      <w:pPr>
        <w:rPr>
          <w:rFonts w:ascii="微軟正黑體" w:eastAsia="微軟正黑體" w:hAnsi="微軟正黑體" w:cs="微軟正黑體"/>
        </w:rPr>
      </w:pPr>
    </w:p>
    <w:p w14:paraId="611DC85A" w14:textId="77777777" w:rsidR="00E73C24" w:rsidRPr="00533274" w:rsidRDefault="00E73C24">
      <w:pPr>
        <w:pStyle w:val="a3"/>
        <w:spacing w:before="173"/>
        <w:ind w:left="1"/>
      </w:pPr>
    </w:p>
    <w:sectPr w:rsidR="00E73C24" w:rsidRPr="00533274">
      <w:pgSz w:w="11910" w:h="16840"/>
      <w:pgMar w:top="1980" w:right="1275" w:bottom="1860" w:left="1417" w:header="788" w:footer="16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AB094" w14:textId="77777777" w:rsidR="00691242" w:rsidRDefault="00691242">
      <w:r>
        <w:separator/>
      </w:r>
    </w:p>
  </w:endnote>
  <w:endnote w:type="continuationSeparator" w:id="0">
    <w:p w14:paraId="41E3B88D" w14:textId="77777777" w:rsidR="00691242" w:rsidRDefault="00691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algun Gothic">
    <w:altName w:val="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標楷體">
    <w:altName w:val="Arial Unicode MS"/>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DACE2" w14:textId="77777777" w:rsidR="00E73C24" w:rsidRDefault="006F62FF">
    <w:pPr>
      <w:pStyle w:val="a3"/>
      <w:spacing w:line="14" w:lineRule="auto"/>
      <w:ind w:left="0"/>
      <w:rPr>
        <w:sz w:val="20"/>
      </w:rPr>
    </w:pPr>
    <w:r>
      <w:rPr>
        <w:noProof/>
        <w:sz w:val="20"/>
      </w:rPr>
      <mc:AlternateContent>
        <mc:Choice Requires="wps">
          <w:drawing>
            <wp:anchor distT="0" distB="0" distL="0" distR="0" simplePos="0" relativeHeight="487527936" behindDoc="1" locked="0" layoutInCell="1" allowOverlap="1" wp14:anchorId="33F802E1" wp14:editId="4C933ACB">
              <wp:simplePos x="0" y="0"/>
              <wp:positionH relativeFrom="page">
                <wp:posOffset>3710304</wp:posOffset>
              </wp:positionH>
              <wp:positionV relativeFrom="page">
                <wp:posOffset>9496373</wp:posOffset>
              </wp:positionV>
              <wp:extent cx="153035" cy="1524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52400"/>
                      </a:xfrm>
                      <a:prstGeom prst="rect">
                        <a:avLst/>
                      </a:prstGeom>
                    </wps:spPr>
                    <wps:txbx>
                      <w:txbxContent>
                        <w:p w14:paraId="47435B68" w14:textId="77777777" w:rsidR="00E73C24" w:rsidRDefault="006F62FF">
                          <w:pPr>
                            <w:spacing w:line="223" w:lineRule="exact"/>
                            <w:ind w:left="60"/>
                            <w:rPr>
                              <w:rFonts w:ascii="Calibri"/>
                              <w:sz w:val="20"/>
                            </w:rPr>
                          </w:pPr>
                          <w:r>
                            <w:rPr>
                              <w:rFonts w:ascii="Calibri"/>
                              <w:spacing w:val="-10"/>
                              <w:sz w:val="20"/>
                            </w:rPr>
                            <w:fldChar w:fldCharType="begin"/>
                          </w:r>
                          <w:r>
                            <w:rPr>
                              <w:rFonts w:ascii="Calibri"/>
                              <w:spacing w:val="-10"/>
                              <w:sz w:val="20"/>
                            </w:rPr>
                            <w:instrText xml:space="preserve"> PAGE </w:instrText>
                          </w:r>
                          <w:r>
                            <w:rPr>
                              <w:rFonts w:ascii="Calibri"/>
                              <w:spacing w:val="-10"/>
                              <w:sz w:val="20"/>
                            </w:rPr>
                            <w:fldChar w:fldCharType="separate"/>
                          </w:r>
                          <w:r w:rsidR="007F7214">
                            <w:rPr>
                              <w:rFonts w:ascii="Calibri"/>
                              <w:noProof/>
                              <w:spacing w:val="-10"/>
                              <w:sz w:val="20"/>
                            </w:rPr>
                            <w:t>4</w:t>
                          </w:r>
                          <w:r>
                            <w:rPr>
                              <w:rFonts w:ascii="Calibri"/>
                              <w:spacing w:val="-10"/>
                              <w:sz w:val="20"/>
                            </w:rPr>
                            <w:fldChar w:fldCharType="end"/>
                          </w:r>
                        </w:p>
                      </w:txbxContent>
                    </wps:txbx>
                    <wps:bodyPr wrap="square" lIns="0" tIns="0" rIns="0" bIns="0" rtlCol="0">
                      <a:noAutofit/>
                    </wps:bodyPr>
                  </wps:wsp>
                </a:graphicData>
              </a:graphic>
            </wp:anchor>
          </w:drawing>
        </mc:Choice>
        <mc:Fallback>
          <w:pict>
            <v:shapetype w14:anchorId="33F802E1" id="_x0000_t202" coordsize="21600,21600" o:spt="202" path="m,l,21600r21600,l21600,xe">
              <v:stroke joinstyle="miter"/>
              <v:path gradientshapeok="t" o:connecttype="rect"/>
            </v:shapetype>
            <v:shape id="Textbox 2" o:spid="_x0000_s1026" type="#_x0000_t202" style="position:absolute;margin-left:292.15pt;margin-top:747.75pt;width:12.05pt;height:12pt;z-index:-1578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" filled="f" stroked="f">
              <v:textbox inset="0,0,0,0">
                <w:txbxContent>
                  <w:p w14:paraId="47435B68" w14:textId="77777777" w:rsidR="00E73C24" w:rsidRDefault="006F62FF">
                    <w:pPr>
                      <w:spacing w:line="223" w:lineRule="exact"/>
                      <w:ind w:left="60"/>
                      <w:rPr>
                        <w:rFonts w:ascii="Calibri"/>
                        <w:sz w:val="20"/>
                      </w:rPr>
                    </w:pPr>
                    <w:r>
                      <w:rPr>
                        <w:rFonts w:ascii="Calibri"/>
                        <w:spacing w:val="-10"/>
                        <w:sz w:val="20"/>
                      </w:rPr>
                      <w:fldChar w:fldCharType="begin"/>
                    </w:r>
                    <w:r>
                      <w:rPr>
                        <w:rFonts w:ascii="Calibri"/>
                        <w:spacing w:val="-10"/>
                        <w:sz w:val="20"/>
                      </w:rPr>
                      <w:instrText xml:space="preserve"> PAGE </w:instrText>
                    </w:r>
                    <w:r>
                      <w:rPr>
                        <w:rFonts w:ascii="Calibri"/>
                        <w:spacing w:val="-10"/>
                        <w:sz w:val="20"/>
                      </w:rPr>
                      <w:fldChar w:fldCharType="separate"/>
                    </w:r>
                    <w:r w:rsidR="007F7214">
                      <w:rPr>
                        <w:rFonts w:ascii="Calibri"/>
                        <w:noProof/>
                        <w:spacing w:val="-10"/>
                        <w:sz w:val="20"/>
                      </w:rPr>
                      <w:t>4</w:t>
                    </w:r>
                    <w:r>
                      <w:rPr>
                        <w:rFonts w:ascii="Calibri"/>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77355" w14:textId="77777777" w:rsidR="00691242" w:rsidRDefault="00691242">
      <w:r>
        <w:separator/>
      </w:r>
    </w:p>
  </w:footnote>
  <w:footnote w:type="continuationSeparator" w:id="0">
    <w:p w14:paraId="464AD779" w14:textId="77777777" w:rsidR="00691242" w:rsidRDefault="006912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8303F" w14:textId="4B5F3B43" w:rsidR="00E73C24" w:rsidRPr="00FB3BF4" w:rsidRDefault="00FB3BF4" w:rsidP="00FB3BF4">
    <w:pPr>
      <w:pStyle w:val="a6"/>
    </w:pPr>
    <w:r>
      <w:rPr>
        <w:noProof/>
      </w:rPr>
      <w:drawing>
        <wp:inline distT="0" distB="0" distL="0" distR="0" wp14:anchorId="1F714698" wp14:editId="6FA21EF9">
          <wp:extent cx="2305072" cy="692785"/>
          <wp:effectExtent l="0" t="0" r="0" b="0"/>
          <wp:docPr id="10" name="圖片 10" descr="d:\Users\總監辦公室\Downloads\26-27D3461_LockUp_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總監辦公室\Downloads\26-27D3461_LockUp_E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52615" cy="73712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648E3"/>
    <w:multiLevelType w:val="hybridMultilevel"/>
    <w:tmpl w:val="CA5E1AC2"/>
    <w:lvl w:ilvl="0" w:tplc="E98EA5A4">
      <w:start w:val="1"/>
      <w:numFmt w:val="chineseCountingThousand"/>
      <w:lvlText w:val="(%1)"/>
      <w:lvlJc w:val="left"/>
      <w:pPr>
        <w:ind w:left="1163" w:hanging="680"/>
      </w:pPr>
      <w:rPr>
        <w:rFonts w:ascii="SimSun" w:eastAsia="SimSun" w:hAnsi="SimSun" w:cs="SimSun" w:hint="default"/>
        <w:b w:val="0"/>
        <w:bCs w:val="0"/>
        <w:i w:val="0"/>
        <w:iCs w:val="0"/>
        <w:spacing w:val="-1"/>
        <w:w w:val="99"/>
        <w:sz w:val="26"/>
        <w:szCs w:val="26"/>
        <w:lang w:val="en-US" w:eastAsia="zh-TW" w:bidi="ar-SA"/>
      </w:rPr>
    </w:lvl>
    <w:lvl w:ilvl="1" w:tplc="24B6AAA2">
      <w:numFmt w:val="bullet"/>
      <w:lvlText w:val="•"/>
      <w:lvlJc w:val="left"/>
      <w:pPr>
        <w:ind w:left="1965" w:hanging="680"/>
      </w:pPr>
      <w:rPr>
        <w:rFonts w:hint="default"/>
        <w:lang w:val="en-US" w:eastAsia="zh-TW" w:bidi="ar-SA"/>
      </w:rPr>
    </w:lvl>
    <w:lvl w:ilvl="2" w:tplc="B6A21DC8">
      <w:numFmt w:val="bullet"/>
      <w:lvlText w:val="•"/>
      <w:lvlJc w:val="left"/>
      <w:pPr>
        <w:ind w:left="2770" w:hanging="680"/>
      </w:pPr>
      <w:rPr>
        <w:rFonts w:hint="default"/>
        <w:lang w:val="en-US" w:eastAsia="zh-TW" w:bidi="ar-SA"/>
      </w:rPr>
    </w:lvl>
    <w:lvl w:ilvl="3" w:tplc="E96EABAA">
      <w:numFmt w:val="bullet"/>
      <w:lvlText w:val="•"/>
      <w:lvlJc w:val="left"/>
      <w:pPr>
        <w:ind w:left="3576" w:hanging="680"/>
      </w:pPr>
      <w:rPr>
        <w:rFonts w:hint="default"/>
        <w:lang w:val="en-US" w:eastAsia="zh-TW" w:bidi="ar-SA"/>
      </w:rPr>
    </w:lvl>
    <w:lvl w:ilvl="4" w:tplc="21D2EA28">
      <w:numFmt w:val="bullet"/>
      <w:lvlText w:val="•"/>
      <w:lvlJc w:val="left"/>
      <w:pPr>
        <w:ind w:left="4381" w:hanging="680"/>
      </w:pPr>
      <w:rPr>
        <w:rFonts w:hint="default"/>
        <w:lang w:val="en-US" w:eastAsia="zh-TW" w:bidi="ar-SA"/>
      </w:rPr>
    </w:lvl>
    <w:lvl w:ilvl="5" w:tplc="C50E4AA2">
      <w:numFmt w:val="bullet"/>
      <w:lvlText w:val="•"/>
      <w:lvlJc w:val="left"/>
      <w:pPr>
        <w:ind w:left="5187" w:hanging="680"/>
      </w:pPr>
      <w:rPr>
        <w:rFonts w:hint="default"/>
        <w:lang w:val="en-US" w:eastAsia="zh-TW" w:bidi="ar-SA"/>
      </w:rPr>
    </w:lvl>
    <w:lvl w:ilvl="6" w:tplc="B156CBDC">
      <w:numFmt w:val="bullet"/>
      <w:lvlText w:val="•"/>
      <w:lvlJc w:val="left"/>
      <w:pPr>
        <w:ind w:left="5992" w:hanging="680"/>
      </w:pPr>
      <w:rPr>
        <w:rFonts w:hint="default"/>
        <w:lang w:val="en-US" w:eastAsia="zh-TW" w:bidi="ar-SA"/>
      </w:rPr>
    </w:lvl>
    <w:lvl w:ilvl="7" w:tplc="6680D618">
      <w:numFmt w:val="bullet"/>
      <w:lvlText w:val="•"/>
      <w:lvlJc w:val="left"/>
      <w:pPr>
        <w:ind w:left="6798" w:hanging="680"/>
      </w:pPr>
      <w:rPr>
        <w:rFonts w:hint="default"/>
        <w:lang w:val="en-US" w:eastAsia="zh-TW" w:bidi="ar-SA"/>
      </w:rPr>
    </w:lvl>
    <w:lvl w:ilvl="8" w:tplc="FFC6E31E">
      <w:numFmt w:val="bullet"/>
      <w:lvlText w:val="•"/>
      <w:lvlJc w:val="left"/>
      <w:pPr>
        <w:ind w:left="7603" w:hanging="680"/>
      </w:pPr>
      <w:rPr>
        <w:rFonts w:hint="default"/>
        <w:lang w:val="en-US" w:eastAsia="zh-TW" w:bidi="ar-SA"/>
      </w:rPr>
    </w:lvl>
  </w:abstractNum>
  <w:abstractNum w:abstractNumId="1" w15:restartNumberingAfterBreak="0">
    <w:nsid w:val="1FAF2A80"/>
    <w:multiLevelType w:val="hybridMultilevel"/>
    <w:tmpl w:val="D61A3D02"/>
    <w:lvl w:ilvl="0" w:tplc="C3701D90">
      <w:start w:val="1"/>
      <w:numFmt w:val="chineseCountingThousand"/>
      <w:lvlText w:val="(%1)"/>
      <w:lvlJc w:val="left"/>
      <w:pPr>
        <w:ind w:left="961" w:hanging="720"/>
      </w:pPr>
      <w:rPr>
        <w:rFonts w:ascii="SimSun" w:eastAsia="SimSun" w:hAnsi="SimSun" w:cs="SimSun" w:hint="default"/>
        <w:b w:val="0"/>
        <w:bCs w:val="0"/>
        <w:i w:val="0"/>
        <w:iCs w:val="0"/>
        <w:spacing w:val="-1"/>
        <w:w w:val="99"/>
        <w:sz w:val="26"/>
        <w:szCs w:val="26"/>
        <w:lang w:val="en-US" w:eastAsia="zh-TW" w:bidi="ar-SA"/>
      </w:rPr>
    </w:lvl>
    <w:lvl w:ilvl="1" w:tplc="A33A55AC">
      <w:numFmt w:val="bullet"/>
      <w:lvlText w:val="•"/>
      <w:lvlJc w:val="left"/>
      <w:pPr>
        <w:ind w:left="1785" w:hanging="720"/>
      </w:pPr>
      <w:rPr>
        <w:rFonts w:hint="default"/>
        <w:lang w:val="en-US" w:eastAsia="zh-TW" w:bidi="ar-SA"/>
      </w:rPr>
    </w:lvl>
    <w:lvl w:ilvl="2" w:tplc="F822F9BA">
      <w:numFmt w:val="bullet"/>
      <w:lvlText w:val="•"/>
      <w:lvlJc w:val="left"/>
      <w:pPr>
        <w:ind w:left="2610" w:hanging="720"/>
      </w:pPr>
      <w:rPr>
        <w:rFonts w:hint="default"/>
        <w:lang w:val="en-US" w:eastAsia="zh-TW" w:bidi="ar-SA"/>
      </w:rPr>
    </w:lvl>
    <w:lvl w:ilvl="3" w:tplc="19F41764">
      <w:numFmt w:val="bullet"/>
      <w:lvlText w:val="•"/>
      <w:lvlJc w:val="left"/>
      <w:pPr>
        <w:ind w:left="3436" w:hanging="720"/>
      </w:pPr>
      <w:rPr>
        <w:rFonts w:hint="default"/>
        <w:lang w:val="en-US" w:eastAsia="zh-TW" w:bidi="ar-SA"/>
      </w:rPr>
    </w:lvl>
    <w:lvl w:ilvl="4" w:tplc="B51A3C24">
      <w:numFmt w:val="bullet"/>
      <w:lvlText w:val="•"/>
      <w:lvlJc w:val="left"/>
      <w:pPr>
        <w:ind w:left="4261" w:hanging="720"/>
      </w:pPr>
      <w:rPr>
        <w:rFonts w:hint="default"/>
        <w:lang w:val="en-US" w:eastAsia="zh-TW" w:bidi="ar-SA"/>
      </w:rPr>
    </w:lvl>
    <w:lvl w:ilvl="5" w:tplc="B29A3820">
      <w:numFmt w:val="bullet"/>
      <w:lvlText w:val="•"/>
      <w:lvlJc w:val="left"/>
      <w:pPr>
        <w:ind w:left="5087" w:hanging="720"/>
      </w:pPr>
      <w:rPr>
        <w:rFonts w:hint="default"/>
        <w:lang w:val="en-US" w:eastAsia="zh-TW" w:bidi="ar-SA"/>
      </w:rPr>
    </w:lvl>
    <w:lvl w:ilvl="6" w:tplc="B5981C26">
      <w:numFmt w:val="bullet"/>
      <w:lvlText w:val="•"/>
      <w:lvlJc w:val="left"/>
      <w:pPr>
        <w:ind w:left="5912" w:hanging="720"/>
      </w:pPr>
      <w:rPr>
        <w:rFonts w:hint="default"/>
        <w:lang w:val="en-US" w:eastAsia="zh-TW" w:bidi="ar-SA"/>
      </w:rPr>
    </w:lvl>
    <w:lvl w:ilvl="7" w:tplc="1F463BD4">
      <w:numFmt w:val="bullet"/>
      <w:lvlText w:val="•"/>
      <w:lvlJc w:val="left"/>
      <w:pPr>
        <w:ind w:left="6738" w:hanging="720"/>
      </w:pPr>
      <w:rPr>
        <w:rFonts w:hint="default"/>
        <w:lang w:val="en-US" w:eastAsia="zh-TW" w:bidi="ar-SA"/>
      </w:rPr>
    </w:lvl>
    <w:lvl w:ilvl="8" w:tplc="BEF0B00C">
      <w:numFmt w:val="bullet"/>
      <w:lvlText w:val="•"/>
      <w:lvlJc w:val="left"/>
      <w:pPr>
        <w:ind w:left="7563" w:hanging="720"/>
      </w:pPr>
      <w:rPr>
        <w:rFonts w:hint="default"/>
        <w:lang w:val="en-US" w:eastAsia="zh-TW" w:bidi="ar-SA"/>
      </w:rPr>
    </w:lvl>
  </w:abstractNum>
  <w:abstractNum w:abstractNumId="2" w15:restartNumberingAfterBreak="0">
    <w:nsid w:val="32477956"/>
    <w:multiLevelType w:val="hybridMultilevel"/>
    <w:tmpl w:val="35B83E26"/>
    <w:lvl w:ilvl="0" w:tplc="910040E6">
      <w:start w:val="1"/>
      <w:numFmt w:val="chineseCountingThousand"/>
      <w:lvlText w:val="(%1)"/>
      <w:lvlJc w:val="left"/>
      <w:pPr>
        <w:ind w:left="241" w:hanging="720"/>
      </w:pPr>
      <w:rPr>
        <w:rFonts w:ascii="SimSun" w:eastAsia="SimSun" w:hAnsi="SimSun" w:cs="SimSun" w:hint="default"/>
        <w:b w:val="0"/>
        <w:bCs w:val="0"/>
        <w:i w:val="0"/>
        <w:iCs w:val="0"/>
        <w:spacing w:val="-1"/>
        <w:w w:val="99"/>
        <w:sz w:val="26"/>
        <w:szCs w:val="26"/>
        <w:lang w:val="en-US" w:eastAsia="zh-TW" w:bidi="ar-SA"/>
      </w:rPr>
    </w:lvl>
    <w:lvl w:ilvl="1" w:tplc="10B43AEC">
      <w:start w:val="1"/>
      <w:numFmt w:val="decimal"/>
      <w:lvlText w:val="%2."/>
      <w:lvlJc w:val="left"/>
      <w:pPr>
        <w:ind w:left="961" w:hanging="480"/>
      </w:pPr>
      <w:rPr>
        <w:rFonts w:ascii="SimSun" w:eastAsia="SimSun" w:hAnsi="SimSun" w:cs="SimSun" w:hint="default"/>
        <w:b w:val="0"/>
        <w:bCs w:val="0"/>
        <w:i w:val="0"/>
        <w:iCs w:val="0"/>
        <w:spacing w:val="0"/>
        <w:w w:val="99"/>
        <w:sz w:val="26"/>
        <w:szCs w:val="26"/>
        <w:lang w:val="en-US" w:eastAsia="zh-TW" w:bidi="ar-SA"/>
      </w:rPr>
    </w:lvl>
    <w:lvl w:ilvl="2" w:tplc="BF9A1770">
      <w:start w:val="1"/>
      <w:numFmt w:val="decimal"/>
      <w:lvlText w:val="(%3)"/>
      <w:lvlJc w:val="left"/>
      <w:pPr>
        <w:ind w:left="1134" w:hanging="425"/>
      </w:pPr>
      <w:rPr>
        <w:rFonts w:ascii="SimSun" w:eastAsia="SimSun" w:hAnsi="SimSun" w:cs="SimSun" w:hint="default"/>
        <w:b w:val="0"/>
        <w:bCs w:val="0"/>
        <w:i w:val="0"/>
        <w:iCs w:val="0"/>
        <w:spacing w:val="0"/>
        <w:w w:val="99"/>
        <w:sz w:val="26"/>
        <w:szCs w:val="26"/>
        <w:lang w:val="en-US" w:eastAsia="zh-TW" w:bidi="ar-SA"/>
      </w:rPr>
    </w:lvl>
    <w:lvl w:ilvl="3" w:tplc="8110BC0C">
      <w:numFmt w:val="bullet"/>
      <w:lvlText w:val="•"/>
      <w:lvlJc w:val="left"/>
      <w:pPr>
        <w:ind w:left="2149" w:hanging="425"/>
      </w:pPr>
      <w:rPr>
        <w:rFonts w:hint="default"/>
        <w:lang w:val="en-US" w:eastAsia="zh-TW" w:bidi="ar-SA"/>
      </w:rPr>
    </w:lvl>
    <w:lvl w:ilvl="4" w:tplc="9370B8E6">
      <w:numFmt w:val="bullet"/>
      <w:lvlText w:val="•"/>
      <w:lvlJc w:val="left"/>
      <w:pPr>
        <w:ind w:left="3158" w:hanging="425"/>
      </w:pPr>
      <w:rPr>
        <w:rFonts w:hint="default"/>
        <w:lang w:val="en-US" w:eastAsia="zh-TW" w:bidi="ar-SA"/>
      </w:rPr>
    </w:lvl>
    <w:lvl w:ilvl="5" w:tplc="D6A2803A">
      <w:numFmt w:val="bullet"/>
      <w:lvlText w:val="•"/>
      <w:lvlJc w:val="left"/>
      <w:pPr>
        <w:ind w:left="4167" w:hanging="425"/>
      </w:pPr>
      <w:rPr>
        <w:rFonts w:hint="default"/>
        <w:lang w:val="en-US" w:eastAsia="zh-TW" w:bidi="ar-SA"/>
      </w:rPr>
    </w:lvl>
    <w:lvl w:ilvl="6" w:tplc="B2F63122">
      <w:numFmt w:val="bullet"/>
      <w:lvlText w:val="•"/>
      <w:lvlJc w:val="left"/>
      <w:pPr>
        <w:ind w:left="5177" w:hanging="425"/>
      </w:pPr>
      <w:rPr>
        <w:rFonts w:hint="default"/>
        <w:lang w:val="en-US" w:eastAsia="zh-TW" w:bidi="ar-SA"/>
      </w:rPr>
    </w:lvl>
    <w:lvl w:ilvl="7" w:tplc="4BCEB6DA">
      <w:numFmt w:val="bullet"/>
      <w:lvlText w:val="•"/>
      <w:lvlJc w:val="left"/>
      <w:pPr>
        <w:ind w:left="6186" w:hanging="425"/>
      </w:pPr>
      <w:rPr>
        <w:rFonts w:hint="default"/>
        <w:lang w:val="en-US" w:eastAsia="zh-TW" w:bidi="ar-SA"/>
      </w:rPr>
    </w:lvl>
    <w:lvl w:ilvl="8" w:tplc="6EBCB0F2">
      <w:numFmt w:val="bullet"/>
      <w:lvlText w:val="•"/>
      <w:lvlJc w:val="left"/>
      <w:pPr>
        <w:ind w:left="7195" w:hanging="425"/>
      </w:pPr>
      <w:rPr>
        <w:rFonts w:hint="default"/>
        <w:lang w:val="en-US" w:eastAsia="zh-TW" w:bidi="ar-SA"/>
      </w:rPr>
    </w:lvl>
  </w:abstractNum>
  <w:abstractNum w:abstractNumId="3" w15:restartNumberingAfterBreak="0">
    <w:nsid w:val="374B08A4"/>
    <w:multiLevelType w:val="hybridMultilevel"/>
    <w:tmpl w:val="47223370"/>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B40EB1"/>
    <w:multiLevelType w:val="hybridMultilevel"/>
    <w:tmpl w:val="979497C2"/>
    <w:lvl w:ilvl="0" w:tplc="767AC5C4">
      <w:start w:val="1"/>
      <w:numFmt w:val="chineseCountingThousand"/>
      <w:lvlText w:val="(%1)"/>
      <w:lvlJc w:val="left"/>
      <w:pPr>
        <w:ind w:left="961" w:hanging="720"/>
      </w:pPr>
      <w:rPr>
        <w:rFonts w:ascii="SimSun" w:eastAsia="SimSun" w:hAnsi="SimSun" w:cs="SimSun" w:hint="default"/>
        <w:b w:val="0"/>
        <w:bCs w:val="0"/>
        <w:i w:val="0"/>
        <w:iCs w:val="0"/>
        <w:spacing w:val="-1"/>
        <w:w w:val="99"/>
        <w:sz w:val="26"/>
        <w:szCs w:val="26"/>
        <w:lang w:val="en-US" w:eastAsia="zh-TW" w:bidi="ar-SA"/>
      </w:rPr>
    </w:lvl>
    <w:lvl w:ilvl="1" w:tplc="8C7846C0">
      <w:start w:val="1"/>
      <w:numFmt w:val="decimal"/>
      <w:lvlText w:val="%2."/>
      <w:lvlJc w:val="left"/>
      <w:pPr>
        <w:ind w:left="961" w:hanging="480"/>
      </w:pPr>
      <w:rPr>
        <w:rFonts w:ascii="SimSun" w:eastAsia="SimSun" w:hAnsi="SimSun" w:cs="SimSun" w:hint="default"/>
        <w:b w:val="0"/>
        <w:bCs w:val="0"/>
        <w:i w:val="0"/>
        <w:iCs w:val="0"/>
        <w:spacing w:val="0"/>
        <w:w w:val="99"/>
        <w:sz w:val="26"/>
        <w:szCs w:val="26"/>
        <w:lang w:val="en-US" w:eastAsia="zh-TW" w:bidi="ar-SA"/>
      </w:rPr>
    </w:lvl>
    <w:lvl w:ilvl="2" w:tplc="AC1ACB9C">
      <w:numFmt w:val="bullet"/>
      <w:lvlText w:val="•"/>
      <w:lvlJc w:val="left"/>
      <w:pPr>
        <w:ind w:left="2610" w:hanging="480"/>
      </w:pPr>
      <w:rPr>
        <w:rFonts w:hint="default"/>
        <w:lang w:val="en-US" w:eastAsia="zh-TW" w:bidi="ar-SA"/>
      </w:rPr>
    </w:lvl>
    <w:lvl w:ilvl="3" w:tplc="AC2EDACC">
      <w:numFmt w:val="bullet"/>
      <w:lvlText w:val="•"/>
      <w:lvlJc w:val="left"/>
      <w:pPr>
        <w:ind w:left="3436" w:hanging="480"/>
      </w:pPr>
      <w:rPr>
        <w:rFonts w:hint="default"/>
        <w:lang w:val="en-US" w:eastAsia="zh-TW" w:bidi="ar-SA"/>
      </w:rPr>
    </w:lvl>
    <w:lvl w:ilvl="4" w:tplc="69787CF4">
      <w:numFmt w:val="bullet"/>
      <w:lvlText w:val="•"/>
      <w:lvlJc w:val="left"/>
      <w:pPr>
        <w:ind w:left="4261" w:hanging="480"/>
      </w:pPr>
      <w:rPr>
        <w:rFonts w:hint="default"/>
        <w:lang w:val="en-US" w:eastAsia="zh-TW" w:bidi="ar-SA"/>
      </w:rPr>
    </w:lvl>
    <w:lvl w:ilvl="5" w:tplc="442A5126">
      <w:numFmt w:val="bullet"/>
      <w:lvlText w:val="•"/>
      <w:lvlJc w:val="left"/>
      <w:pPr>
        <w:ind w:left="5087" w:hanging="480"/>
      </w:pPr>
      <w:rPr>
        <w:rFonts w:hint="default"/>
        <w:lang w:val="en-US" w:eastAsia="zh-TW" w:bidi="ar-SA"/>
      </w:rPr>
    </w:lvl>
    <w:lvl w:ilvl="6" w:tplc="AA425516">
      <w:numFmt w:val="bullet"/>
      <w:lvlText w:val="•"/>
      <w:lvlJc w:val="left"/>
      <w:pPr>
        <w:ind w:left="5912" w:hanging="480"/>
      </w:pPr>
      <w:rPr>
        <w:rFonts w:hint="default"/>
        <w:lang w:val="en-US" w:eastAsia="zh-TW" w:bidi="ar-SA"/>
      </w:rPr>
    </w:lvl>
    <w:lvl w:ilvl="7" w:tplc="C4465978">
      <w:numFmt w:val="bullet"/>
      <w:lvlText w:val="•"/>
      <w:lvlJc w:val="left"/>
      <w:pPr>
        <w:ind w:left="6738" w:hanging="480"/>
      </w:pPr>
      <w:rPr>
        <w:rFonts w:hint="default"/>
        <w:lang w:val="en-US" w:eastAsia="zh-TW" w:bidi="ar-SA"/>
      </w:rPr>
    </w:lvl>
    <w:lvl w:ilvl="8" w:tplc="D4DCB392">
      <w:numFmt w:val="bullet"/>
      <w:lvlText w:val="•"/>
      <w:lvlJc w:val="left"/>
      <w:pPr>
        <w:ind w:left="7563" w:hanging="480"/>
      </w:pPr>
      <w:rPr>
        <w:rFonts w:hint="default"/>
        <w:lang w:val="en-US" w:eastAsia="zh-TW" w:bidi="ar-SA"/>
      </w:rPr>
    </w:lvl>
  </w:abstractNum>
  <w:abstractNum w:abstractNumId="5" w15:restartNumberingAfterBreak="0">
    <w:nsid w:val="55FD06BC"/>
    <w:multiLevelType w:val="hybridMultilevel"/>
    <w:tmpl w:val="18C484F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5BC72C38"/>
    <w:multiLevelType w:val="hybridMultilevel"/>
    <w:tmpl w:val="5210C6A4"/>
    <w:lvl w:ilvl="0" w:tplc="3E9898CA">
      <w:numFmt w:val="bullet"/>
      <w:lvlText w:val="■"/>
      <w:lvlJc w:val="left"/>
      <w:pPr>
        <w:ind w:left="481" w:hanging="261"/>
      </w:pPr>
      <w:rPr>
        <w:rFonts w:ascii="SimSun" w:eastAsia="SimSun" w:hAnsi="SimSun" w:cs="SimSun" w:hint="default"/>
        <w:spacing w:val="-1"/>
        <w:w w:val="91"/>
        <w:lang w:val="en-US" w:eastAsia="zh-TW" w:bidi="ar-SA"/>
      </w:rPr>
    </w:lvl>
    <w:lvl w:ilvl="1" w:tplc="F0382762">
      <w:numFmt w:val="bullet"/>
      <w:lvlText w:val="•"/>
      <w:lvlJc w:val="left"/>
      <w:pPr>
        <w:ind w:left="1353" w:hanging="261"/>
      </w:pPr>
      <w:rPr>
        <w:rFonts w:hint="default"/>
        <w:lang w:val="en-US" w:eastAsia="zh-TW" w:bidi="ar-SA"/>
      </w:rPr>
    </w:lvl>
    <w:lvl w:ilvl="2" w:tplc="249E1BEE">
      <w:numFmt w:val="bullet"/>
      <w:lvlText w:val="•"/>
      <w:lvlJc w:val="left"/>
      <w:pPr>
        <w:ind w:left="2226" w:hanging="261"/>
      </w:pPr>
      <w:rPr>
        <w:rFonts w:hint="default"/>
        <w:lang w:val="en-US" w:eastAsia="zh-TW" w:bidi="ar-SA"/>
      </w:rPr>
    </w:lvl>
    <w:lvl w:ilvl="3" w:tplc="D47AE950">
      <w:numFmt w:val="bullet"/>
      <w:lvlText w:val="•"/>
      <w:lvlJc w:val="left"/>
      <w:pPr>
        <w:ind w:left="3100" w:hanging="261"/>
      </w:pPr>
      <w:rPr>
        <w:rFonts w:hint="default"/>
        <w:lang w:val="en-US" w:eastAsia="zh-TW" w:bidi="ar-SA"/>
      </w:rPr>
    </w:lvl>
    <w:lvl w:ilvl="4" w:tplc="229C007C">
      <w:numFmt w:val="bullet"/>
      <w:lvlText w:val="•"/>
      <w:lvlJc w:val="left"/>
      <w:pPr>
        <w:ind w:left="3973" w:hanging="261"/>
      </w:pPr>
      <w:rPr>
        <w:rFonts w:hint="default"/>
        <w:lang w:val="en-US" w:eastAsia="zh-TW" w:bidi="ar-SA"/>
      </w:rPr>
    </w:lvl>
    <w:lvl w:ilvl="5" w:tplc="17E4C830">
      <w:numFmt w:val="bullet"/>
      <w:lvlText w:val="•"/>
      <w:lvlJc w:val="left"/>
      <w:pPr>
        <w:ind w:left="4847" w:hanging="261"/>
      </w:pPr>
      <w:rPr>
        <w:rFonts w:hint="default"/>
        <w:lang w:val="en-US" w:eastAsia="zh-TW" w:bidi="ar-SA"/>
      </w:rPr>
    </w:lvl>
    <w:lvl w:ilvl="6" w:tplc="968E7238">
      <w:numFmt w:val="bullet"/>
      <w:lvlText w:val="•"/>
      <w:lvlJc w:val="left"/>
      <w:pPr>
        <w:ind w:left="5720" w:hanging="261"/>
      </w:pPr>
      <w:rPr>
        <w:rFonts w:hint="default"/>
        <w:lang w:val="en-US" w:eastAsia="zh-TW" w:bidi="ar-SA"/>
      </w:rPr>
    </w:lvl>
    <w:lvl w:ilvl="7" w:tplc="2F78989E">
      <w:numFmt w:val="bullet"/>
      <w:lvlText w:val="•"/>
      <w:lvlJc w:val="left"/>
      <w:pPr>
        <w:ind w:left="6594" w:hanging="261"/>
      </w:pPr>
      <w:rPr>
        <w:rFonts w:hint="default"/>
        <w:lang w:val="en-US" w:eastAsia="zh-TW" w:bidi="ar-SA"/>
      </w:rPr>
    </w:lvl>
    <w:lvl w:ilvl="8" w:tplc="91ECA51C">
      <w:numFmt w:val="bullet"/>
      <w:lvlText w:val="•"/>
      <w:lvlJc w:val="left"/>
      <w:pPr>
        <w:ind w:left="7467" w:hanging="261"/>
      </w:pPr>
      <w:rPr>
        <w:rFonts w:hint="default"/>
        <w:lang w:val="en-US" w:eastAsia="zh-TW" w:bidi="ar-SA"/>
      </w:rPr>
    </w:lvl>
  </w:abstractNum>
  <w:abstractNum w:abstractNumId="7" w15:restartNumberingAfterBreak="0">
    <w:nsid w:val="67BD109A"/>
    <w:multiLevelType w:val="hybridMultilevel"/>
    <w:tmpl w:val="1E0E59AC"/>
    <w:lvl w:ilvl="0" w:tplc="7C567BE0">
      <w:start w:val="1"/>
      <w:numFmt w:val="chineseCountingThousand"/>
      <w:lvlText w:val="(%1)"/>
      <w:lvlJc w:val="left"/>
      <w:pPr>
        <w:ind w:left="721" w:hanging="720"/>
      </w:pPr>
      <w:rPr>
        <w:rFonts w:ascii="SimSun" w:eastAsia="SimSun" w:hAnsi="SimSun" w:cs="SimSun" w:hint="default"/>
        <w:b w:val="0"/>
        <w:bCs w:val="0"/>
        <w:i w:val="0"/>
        <w:iCs w:val="0"/>
        <w:spacing w:val="-1"/>
        <w:w w:val="99"/>
        <w:sz w:val="26"/>
        <w:szCs w:val="26"/>
        <w:lang w:val="en-US" w:eastAsia="zh-TW" w:bidi="ar-SA"/>
      </w:rPr>
    </w:lvl>
    <w:lvl w:ilvl="1" w:tplc="C4B61812">
      <w:numFmt w:val="bullet"/>
      <w:lvlText w:val="•"/>
      <w:lvlJc w:val="left"/>
      <w:pPr>
        <w:ind w:left="1569" w:hanging="720"/>
      </w:pPr>
      <w:rPr>
        <w:rFonts w:hint="default"/>
        <w:lang w:val="en-US" w:eastAsia="zh-TW" w:bidi="ar-SA"/>
      </w:rPr>
    </w:lvl>
    <w:lvl w:ilvl="2" w:tplc="E668E11A">
      <w:numFmt w:val="bullet"/>
      <w:lvlText w:val="•"/>
      <w:lvlJc w:val="left"/>
      <w:pPr>
        <w:ind w:left="2418" w:hanging="720"/>
      </w:pPr>
      <w:rPr>
        <w:rFonts w:hint="default"/>
        <w:lang w:val="en-US" w:eastAsia="zh-TW" w:bidi="ar-SA"/>
      </w:rPr>
    </w:lvl>
    <w:lvl w:ilvl="3" w:tplc="201C366E">
      <w:numFmt w:val="bullet"/>
      <w:lvlText w:val="•"/>
      <w:lvlJc w:val="left"/>
      <w:pPr>
        <w:ind w:left="3268" w:hanging="720"/>
      </w:pPr>
      <w:rPr>
        <w:rFonts w:hint="default"/>
        <w:lang w:val="en-US" w:eastAsia="zh-TW" w:bidi="ar-SA"/>
      </w:rPr>
    </w:lvl>
    <w:lvl w:ilvl="4" w:tplc="732CECBE">
      <w:numFmt w:val="bullet"/>
      <w:lvlText w:val="•"/>
      <w:lvlJc w:val="left"/>
      <w:pPr>
        <w:ind w:left="4117" w:hanging="720"/>
      </w:pPr>
      <w:rPr>
        <w:rFonts w:hint="default"/>
        <w:lang w:val="en-US" w:eastAsia="zh-TW" w:bidi="ar-SA"/>
      </w:rPr>
    </w:lvl>
    <w:lvl w:ilvl="5" w:tplc="C2CEECC0">
      <w:numFmt w:val="bullet"/>
      <w:lvlText w:val="•"/>
      <w:lvlJc w:val="left"/>
      <w:pPr>
        <w:ind w:left="4967" w:hanging="720"/>
      </w:pPr>
      <w:rPr>
        <w:rFonts w:hint="default"/>
        <w:lang w:val="en-US" w:eastAsia="zh-TW" w:bidi="ar-SA"/>
      </w:rPr>
    </w:lvl>
    <w:lvl w:ilvl="6" w:tplc="2D624F5C">
      <w:numFmt w:val="bullet"/>
      <w:lvlText w:val="•"/>
      <w:lvlJc w:val="left"/>
      <w:pPr>
        <w:ind w:left="5816" w:hanging="720"/>
      </w:pPr>
      <w:rPr>
        <w:rFonts w:hint="default"/>
        <w:lang w:val="en-US" w:eastAsia="zh-TW" w:bidi="ar-SA"/>
      </w:rPr>
    </w:lvl>
    <w:lvl w:ilvl="7" w:tplc="FE7A3DCC">
      <w:numFmt w:val="bullet"/>
      <w:lvlText w:val="•"/>
      <w:lvlJc w:val="left"/>
      <w:pPr>
        <w:ind w:left="6666" w:hanging="720"/>
      </w:pPr>
      <w:rPr>
        <w:rFonts w:hint="default"/>
        <w:lang w:val="en-US" w:eastAsia="zh-TW" w:bidi="ar-SA"/>
      </w:rPr>
    </w:lvl>
    <w:lvl w:ilvl="8" w:tplc="34CCC1A6">
      <w:numFmt w:val="bullet"/>
      <w:lvlText w:val="•"/>
      <w:lvlJc w:val="left"/>
      <w:pPr>
        <w:ind w:left="7515" w:hanging="720"/>
      </w:pPr>
      <w:rPr>
        <w:rFonts w:hint="default"/>
        <w:lang w:val="en-US" w:eastAsia="zh-TW" w:bidi="ar-SA"/>
      </w:rPr>
    </w:lvl>
  </w:abstractNum>
  <w:num w:numId="1" w16cid:durableId="912618432">
    <w:abstractNumId w:val="1"/>
  </w:num>
  <w:num w:numId="2" w16cid:durableId="1705134751">
    <w:abstractNumId w:val="6"/>
  </w:num>
  <w:num w:numId="3" w16cid:durableId="2003853921">
    <w:abstractNumId w:val="2"/>
  </w:num>
  <w:num w:numId="4" w16cid:durableId="1569727912">
    <w:abstractNumId w:val="7"/>
  </w:num>
  <w:num w:numId="5" w16cid:durableId="1105808074">
    <w:abstractNumId w:val="0"/>
  </w:num>
  <w:num w:numId="6" w16cid:durableId="21831357">
    <w:abstractNumId w:val="4"/>
  </w:num>
  <w:num w:numId="7" w16cid:durableId="1311203990">
    <w:abstractNumId w:val="3"/>
  </w:num>
  <w:num w:numId="8" w16cid:durableId="5674242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C24"/>
    <w:rsid w:val="000A1FDC"/>
    <w:rsid w:val="0012084D"/>
    <w:rsid w:val="001A5ED6"/>
    <w:rsid w:val="00201B21"/>
    <w:rsid w:val="00290158"/>
    <w:rsid w:val="002C2094"/>
    <w:rsid w:val="00383D92"/>
    <w:rsid w:val="00533274"/>
    <w:rsid w:val="00575577"/>
    <w:rsid w:val="006369E7"/>
    <w:rsid w:val="00691242"/>
    <w:rsid w:val="006F62FF"/>
    <w:rsid w:val="0076208E"/>
    <w:rsid w:val="007F7214"/>
    <w:rsid w:val="00A029E4"/>
    <w:rsid w:val="00A36135"/>
    <w:rsid w:val="00B71434"/>
    <w:rsid w:val="00B80B97"/>
    <w:rsid w:val="00BD5246"/>
    <w:rsid w:val="00D43E12"/>
    <w:rsid w:val="00D731A2"/>
    <w:rsid w:val="00DA7BED"/>
    <w:rsid w:val="00DD238A"/>
    <w:rsid w:val="00E351C0"/>
    <w:rsid w:val="00E73C24"/>
    <w:rsid w:val="00EE1A64"/>
    <w:rsid w:val="00F30745"/>
    <w:rsid w:val="00F56338"/>
    <w:rsid w:val="00FB3BF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711FB"/>
  <w15:docId w15:val="{4692CE9D-DBF0-4147-89A1-ADA05786C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SimSun" w:eastAsia="SimSun" w:hAnsi="SimSun" w:cs="SimSun"/>
      <w:lang w:eastAsia="zh-TW"/>
    </w:rPr>
  </w:style>
  <w:style w:type="paragraph" w:styleId="1">
    <w:name w:val="heading 1"/>
    <w:basedOn w:val="a"/>
    <w:uiPriority w:val="9"/>
    <w:qFormat/>
    <w:pPr>
      <w:spacing w:before="35"/>
      <w:ind w:left="481" w:hanging="258"/>
      <w:outlineLvl w:val="0"/>
    </w:pPr>
    <w:rPr>
      <w:rFonts w:ascii="Malgun Gothic" w:eastAsia="Malgun Gothic" w:hAnsi="Malgun Gothic" w:cs="Malgun Gothic"/>
      <w:b/>
      <w:bCs/>
      <w:sz w:val="26"/>
      <w:szCs w:val="26"/>
      <w:u w:val="single" w:color="000000"/>
    </w:rPr>
  </w:style>
  <w:style w:type="paragraph" w:styleId="3">
    <w:name w:val="heading 3"/>
    <w:basedOn w:val="a"/>
    <w:next w:val="a"/>
    <w:link w:val="30"/>
    <w:uiPriority w:val="9"/>
    <w:semiHidden/>
    <w:unhideWhenUsed/>
    <w:qFormat/>
    <w:rsid w:val="00F56338"/>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59"/>
    </w:pPr>
    <w:rPr>
      <w:sz w:val="26"/>
      <w:szCs w:val="26"/>
    </w:rPr>
  </w:style>
  <w:style w:type="paragraph" w:styleId="a4">
    <w:name w:val="Title"/>
    <w:basedOn w:val="a"/>
    <w:uiPriority w:val="10"/>
    <w:qFormat/>
    <w:pPr>
      <w:spacing w:before="212"/>
      <w:ind w:left="2136" w:right="1776" w:hanging="500"/>
    </w:pPr>
    <w:rPr>
      <w:sz w:val="40"/>
      <w:szCs w:val="40"/>
    </w:rPr>
  </w:style>
  <w:style w:type="paragraph" w:styleId="a5">
    <w:name w:val="List Paragraph"/>
    <w:basedOn w:val="a"/>
    <w:uiPriority w:val="1"/>
    <w:qFormat/>
    <w:pPr>
      <w:spacing w:before="173"/>
      <w:ind w:left="959" w:hanging="718"/>
    </w:pPr>
  </w:style>
  <w:style w:type="paragraph" w:customStyle="1" w:styleId="TableParagraph">
    <w:name w:val="Table Paragraph"/>
    <w:basedOn w:val="a"/>
    <w:uiPriority w:val="1"/>
    <w:qFormat/>
  </w:style>
  <w:style w:type="paragraph" w:styleId="a6">
    <w:name w:val="header"/>
    <w:basedOn w:val="a"/>
    <w:link w:val="a7"/>
    <w:uiPriority w:val="99"/>
    <w:unhideWhenUsed/>
    <w:rsid w:val="0012084D"/>
    <w:pPr>
      <w:tabs>
        <w:tab w:val="center" w:pos="4153"/>
        <w:tab w:val="right" w:pos="8306"/>
      </w:tabs>
      <w:snapToGrid w:val="0"/>
    </w:pPr>
    <w:rPr>
      <w:sz w:val="20"/>
      <w:szCs w:val="20"/>
    </w:rPr>
  </w:style>
  <w:style w:type="character" w:customStyle="1" w:styleId="a7">
    <w:name w:val="頁首 字元"/>
    <w:basedOn w:val="a0"/>
    <w:link w:val="a6"/>
    <w:uiPriority w:val="99"/>
    <w:rsid w:val="0012084D"/>
    <w:rPr>
      <w:rFonts w:ascii="SimSun" w:eastAsia="SimSun" w:hAnsi="SimSun" w:cs="SimSun"/>
      <w:sz w:val="20"/>
      <w:szCs w:val="20"/>
      <w:lang w:eastAsia="zh-TW"/>
    </w:rPr>
  </w:style>
  <w:style w:type="paragraph" w:styleId="a8">
    <w:name w:val="footer"/>
    <w:basedOn w:val="a"/>
    <w:link w:val="a9"/>
    <w:uiPriority w:val="99"/>
    <w:unhideWhenUsed/>
    <w:rsid w:val="0012084D"/>
    <w:pPr>
      <w:tabs>
        <w:tab w:val="center" w:pos="4153"/>
        <w:tab w:val="right" w:pos="8306"/>
      </w:tabs>
      <w:snapToGrid w:val="0"/>
    </w:pPr>
    <w:rPr>
      <w:sz w:val="20"/>
      <w:szCs w:val="20"/>
    </w:rPr>
  </w:style>
  <w:style w:type="character" w:customStyle="1" w:styleId="a9">
    <w:name w:val="頁尾 字元"/>
    <w:basedOn w:val="a0"/>
    <w:link w:val="a8"/>
    <w:uiPriority w:val="99"/>
    <w:rsid w:val="0012084D"/>
    <w:rPr>
      <w:rFonts w:ascii="SimSun" w:eastAsia="SimSun" w:hAnsi="SimSun" w:cs="SimSun"/>
      <w:sz w:val="20"/>
      <w:szCs w:val="20"/>
      <w:lang w:eastAsia="zh-TW"/>
    </w:rPr>
  </w:style>
  <w:style w:type="character" w:customStyle="1" w:styleId="30">
    <w:name w:val="標題 3 字元"/>
    <w:basedOn w:val="a0"/>
    <w:link w:val="3"/>
    <w:uiPriority w:val="9"/>
    <w:semiHidden/>
    <w:rsid w:val="00F56338"/>
    <w:rPr>
      <w:rFonts w:asciiTheme="majorHAnsi" w:eastAsiaTheme="majorEastAsia" w:hAnsiTheme="majorHAnsi" w:cstheme="majorBidi"/>
      <w:b/>
      <w:bCs/>
      <w:sz w:val="36"/>
      <w:szCs w:val="36"/>
      <w:lang w:eastAsia="zh-TW"/>
    </w:rPr>
  </w:style>
  <w:style w:type="character" w:styleId="aa">
    <w:name w:val="Hyperlink"/>
    <w:basedOn w:val="a0"/>
    <w:uiPriority w:val="99"/>
    <w:unhideWhenUsed/>
    <w:rsid w:val="00F5633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404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3461DG2526@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uide.104.com.tw/interest/" TargetMode="External"/><Relationship Id="rId5" Type="http://schemas.openxmlformats.org/officeDocument/2006/relationships/footnotes" Target="footnotes.xml"/><Relationship Id="rId10" Type="http://schemas.openxmlformats.org/officeDocument/2006/relationships/hyperlink" Target="https://guide.104.com.tw/personality" TargetMode="Externa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485</Words>
  <Characters>2770</Characters>
  <Application>Microsoft Office Word</Application>
  <DocSecurity>0</DocSecurity>
  <Lines>23</Lines>
  <Paragraphs>6</Paragraphs>
  <ScaleCrop>false</ScaleCrop>
  <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張宏名</dc:creator>
  <cp:lastModifiedBy>政訓 吳</cp:lastModifiedBy>
  <cp:revision>6</cp:revision>
  <dcterms:created xsi:type="dcterms:W3CDTF">2026-07-29T07:18:00Z</dcterms:created>
  <dcterms:modified xsi:type="dcterms:W3CDTF">2026-08-07T13:37:00Z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2025-06-13T00:00:00Z</vt:filetime>
  </property>
  <property fmtid="{D5CDD505-2E9C-101B-9397-08002B2CF9AE}" pid="4" name="Creator">
    <vt:lpwstr>適用於 Microsoft 365 的 Microsoft® Word</vt:lpwstr>
  </property>
  <property fmtid="{D5CDD505-2E9C-101B-9397-08002B2CF9AE}" pid="5" name="LastSaved">
    <vt:filetime>2026-05-17T00:00:00Z</vt:filetime>
  </property>
  <property fmtid="{D5CDD505-2E9C-101B-9397-08002B2CF9AE}" pid="6" name="Producer">
    <vt:lpwstr>適用於 Microsoft 365 的 Microsoft® Word</vt:lpwstr>
  </property>
</Properties>
</file>